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03A3" w14:textId="00F41171" w:rsidR="005135D6" w:rsidRDefault="00605B2C" w:rsidP="00605B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05B2C">
        <w:rPr>
          <w:rFonts w:ascii="TH SarabunIT๙" w:hAnsi="TH SarabunIT๙" w:cs="TH SarabunIT๙"/>
          <w:b/>
          <w:bCs/>
          <w:sz w:val="36"/>
          <w:szCs w:val="36"/>
          <w:cs/>
        </w:rPr>
        <w:t>คุณธรรมคุณทำได้  “คนดี สังคมดี ด้วยหลักคุณธรรม 5 ประการ ”</w:t>
      </w:r>
    </w:p>
    <w:p w14:paraId="798CA64F" w14:textId="4FDB67B1" w:rsidR="00605B2C" w:rsidRDefault="00605B2C" w:rsidP="00605B2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พอเพียง </w:t>
      </w:r>
      <w:r>
        <w:rPr>
          <w:rFonts w:ascii="TH SarabunIT๙" w:hAnsi="TH SarabunIT๙" w:cs="TH SarabunIT๙" w:hint="cs"/>
          <w:sz w:val="36"/>
          <w:szCs w:val="36"/>
          <w:cs/>
        </w:rPr>
        <w:t>พอประมาณ ไม่โลภ ไม่เบียดเบียนทั้งตนเอง ผู้อื่น สังคม และสิ่งแวดล้ม</w:t>
      </w:r>
    </w:p>
    <w:p w14:paraId="59FA1E36" w14:textId="06B96701" w:rsidR="00605B2C" w:rsidRDefault="00605B2C" w:rsidP="00605B2C">
      <w:pPr>
        <w:rPr>
          <w:rFonts w:ascii="TH SarabunIT๙" w:hAnsi="TH SarabunIT๙" w:cs="TH SarabunIT๙"/>
          <w:sz w:val="36"/>
          <w:szCs w:val="36"/>
        </w:rPr>
      </w:pPr>
      <w:r w:rsidRPr="00605B2C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วินัย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ปฏิบัติตนตามกติกา จรรยาบรรณวิชาชีพขององค์กร สังคม และเคารพกฎหมาย</w:t>
      </w:r>
    </w:p>
    <w:p w14:paraId="59B331E1" w14:textId="7D6579D2" w:rsidR="00605B2C" w:rsidRDefault="00605B2C" w:rsidP="00605B2C">
      <w:pPr>
        <w:rPr>
          <w:rFonts w:ascii="TH SarabunIT๙" w:hAnsi="TH SarabunIT๙" w:cs="TH SarabunIT๙"/>
          <w:sz w:val="36"/>
          <w:szCs w:val="36"/>
        </w:rPr>
      </w:pPr>
      <w:r w:rsidRPr="00605B2C">
        <w:rPr>
          <w:rFonts w:ascii="TH SarabunIT๙" w:hAnsi="TH SarabunIT๙" w:cs="TH SarabunIT๙" w:hint="cs"/>
          <w:b/>
          <w:bCs/>
          <w:sz w:val="36"/>
          <w:szCs w:val="36"/>
          <w:cs/>
        </w:rPr>
        <w:t>สุจริต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605B2C">
        <w:rPr>
          <w:rFonts w:ascii="TH SarabunIT๙" w:hAnsi="TH SarabunIT๙" w:cs="TH SarabunIT๙" w:hint="cs"/>
          <w:sz w:val="36"/>
          <w:szCs w:val="36"/>
          <w:cs/>
        </w:rPr>
        <w:t>ซื่อ</w:t>
      </w:r>
      <w:r>
        <w:rPr>
          <w:rFonts w:ascii="TH SarabunIT๙" w:hAnsi="TH SarabunIT๙" w:cs="TH SarabunIT๙" w:hint="cs"/>
          <w:sz w:val="36"/>
          <w:szCs w:val="36"/>
          <w:cs/>
        </w:rPr>
        <w:t>สัตย์ ซื่อตรง ยึดมั่น ยืนหยัด รักษาความจริงและความถูกต้อง</w:t>
      </w:r>
    </w:p>
    <w:p w14:paraId="3BB919B2" w14:textId="5DBCF76F" w:rsidR="00605B2C" w:rsidRDefault="00605B2C" w:rsidP="00605B2C">
      <w:pPr>
        <w:rPr>
          <w:rFonts w:ascii="TH SarabunIT๙" w:hAnsi="TH SarabunIT๙" w:cs="TH SarabunIT๙"/>
          <w:sz w:val="36"/>
          <w:szCs w:val="36"/>
        </w:rPr>
      </w:pPr>
      <w:r w:rsidRPr="00605B2C">
        <w:rPr>
          <w:rFonts w:ascii="TH SarabunIT๙" w:hAnsi="TH SarabunIT๙" w:cs="TH SarabunIT๙" w:hint="cs"/>
          <w:b/>
          <w:bCs/>
          <w:sz w:val="36"/>
          <w:szCs w:val="36"/>
          <w:cs/>
        </w:rPr>
        <w:t>จิต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อาสา </w:t>
      </w:r>
      <w:r>
        <w:rPr>
          <w:rFonts w:ascii="TH SarabunIT๙" w:hAnsi="TH SarabunIT๙" w:cs="TH SarabunIT๙" w:hint="cs"/>
          <w:sz w:val="36"/>
          <w:szCs w:val="36"/>
          <w:cs/>
        </w:rPr>
        <w:t>การให้และเสียสละประโยชน์ส่วนตน เพื่อส่วนรวม</w:t>
      </w:r>
    </w:p>
    <w:p w14:paraId="3C375D6B" w14:textId="5ABAC0D9" w:rsidR="00605B2C" w:rsidRDefault="00605B2C" w:rsidP="00605B2C">
      <w:pPr>
        <w:rPr>
          <w:rFonts w:ascii="TH SarabunIT๙" w:hAnsi="TH SarabunIT๙" w:cs="TH SarabunIT๙"/>
          <w:sz w:val="36"/>
          <w:szCs w:val="36"/>
        </w:rPr>
      </w:pPr>
      <w:r w:rsidRPr="00605B2C">
        <w:rPr>
          <w:rFonts w:ascii="TH SarabunIT๙" w:hAnsi="TH SarabunIT๙" w:cs="TH SarabunIT๙" w:hint="cs"/>
          <w:b/>
          <w:bCs/>
          <w:sz w:val="36"/>
          <w:szCs w:val="36"/>
          <w:cs/>
        </w:rPr>
        <w:t>กตัญญู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สำนึกรู้คุณ แสดงออกถึงความกตัญญูต่อแผ่นดินเกิด ธรรมชาติ สถาบันองค์กร และผู้มีพระคุณ</w:t>
      </w:r>
    </w:p>
    <w:p w14:paraId="150D261B" w14:textId="72F2E8C7" w:rsidR="00605B2C" w:rsidRPr="00605B2C" w:rsidRDefault="00605B2C" w:rsidP="00605B2C">
      <w:pPr>
        <w:ind w:firstLine="720"/>
        <w:jc w:val="thaiDistribute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คณะกรรมการส่งเสริมคุณธรรมแห่งชาติ ได้กำหนดแนวทาง เพื่อส่งเสริมให้คนไทยมีพฤติกรรมที่สะท้อนการมีคุณธรรม </w:t>
      </w:r>
      <w:r w:rsidRPr="00605B2C">
        <w:rPr>
          <w:rFonts w:ascii="TH SarabunIT๙" w:hAnsi="TH SarabunIT๙" w:cs="TH SarabunIT๙" w:hint="cs"/>
          <w:b/>
          <w:bCs/>
          <w:sz w:val="36"/>
          <w:szCs w:val="36"/>
          <w:cs/>
        </w:rPr>
        <w:t>“พอเพียง วินัย สุจริต จิตอาสา กตัญญู”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ในการพัฒนาคน ให้เป็น คนดี คนเก่ง และคนมีคุณภาพ ซึ่งเป็นรากฐานของการพัฒนาประเทศให้มีความมั่นคงด้านคุณธรรม</w:t>
      </w:r>
    </w:p>
    <w:sectPr w:rsidR="00605B2C" w:rsidRPr="00605B2C" w:rsidSect="00123BDD">
      <w:pgSz w:w="11907" w:h="16840"/>
      <w:pgMar w:top="1304" w:right="1275" w:bottom="851" w:left="1134" w:header="851" w:footer="624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2C"/>
    <w:rsid w:val="00123BDD"/>
    <w:rsid w:val="004056E8"/>
    <w:rsid w:val="005135D6"/>
    <w:rsid w:val="00605B2C"/>
    <w:rsid w:val="006F33C8"/>
    <w:rsid w:val="0096150F"/>
    <w:rsid w:val="00BD4547"/>
    <w:rsid w:val="00C07DFB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AB95"/>
  <w15:chartTrackingRefBased/>
  <w15:docId w15:val="{AC3F4DDB-1893-472F-AA0E-72853906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kern w:val="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FB"/>
    <w:pPr>
      <w:spacing w:after="200" w:line="276" w:lineRule="auto"/>
    </w:pPr>
    <w:rPr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07DFB"/>
    <w:rPr>
      <w:b/>
      <w:bCs/>
    </w:rPr>
  </w:style>
  <w:style w:type="character" w:styleId="a4">
    <w:name w:val="Emphasis"/>
    <w:uiPriority w:val="20"/>
    <w:qFormat/>
    <w:rsid w:val="00C07DFB"/>
    <w:rPr>
      <w:i/>
      <w:iCs/>
    </w:rPr>
  </w:style>
  <w:style w:type="paragraph" w:styleId="a5">
    <w:name w:val="No Spacing"/>
    <w:link w:val="a6"/>
    <w:uiPriority w:val="1"/>
    <w:qFormat/>
    <w:rsid w:val="00C07DFB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6">
    <w:name w:val="ไม่มีการเว้นระยะห่าง อักขระ"/>
    <w:link w:val="a5"/>
    <w:uiPriority w:val="1"/>
    <w:rsid w:val="00C07DFB"/>
    <w:rPr>
      <w:rFonts w:ascii="Cordia New" w:eastAsia="Cordia New" w:hAnsi="Cordia New" w:cs="Angsana New"/>
      <w:sz w:val="28"/>
      <w:szCs w:val="35"/>
      <w:lang w:eastAsia="zh-CN"/>
    </w:rPr>
  </w:style>
  <w:style w:type="paragraph" w:customStyle="1" w:styleId="a7">
    <w:basedOn w:val="a"/>
    <w:next w:val="a8"/>
    <w:uiPriority w:val="34"/>
    <w:qFormat/>
    <w:rsid w:val="00C07DFB"/>
    <w:pPr>
      <w:ind w:left="720"/>
      <w:contextualSpacing/>
    </w:pPr>
  </w:style>
  <w:style w:type="paragraph" w:styleId="a8">
    <w:name w:val="List Paragraph"/>
    <w:basedOn w:val="a"/>
    <w:uiPriority w:val="34"/>
    <w:rsid w:val="00C0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Thanat Auesutthisukhon</dc:creator>
  <cp:keywords/>
  <dc:description/>
  <cp:lastModifiedBy>Thanat Auesutthisukhon</cp:lastModifiedBy>
  <cp:revision>1</cp:revision>
  <dcterms:created xsi:type="dcterms:W3CDTF">2024-10-21T08:21:00Z</dcterms:created>
  <dcterms:modified xsi:type="dcterms:W3CDTF">2024-10-21T08:32:00Z</dcterms:modified>
</cp:coreProperties>
</file>