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B" w:rsidRDefault="00F8167B" w:rsidP="00F8167B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67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พ.ศ. 2562</w:t>
      </w:r>
    </w:p>
    <w:p w:rsidR="004471BE" w:rsidRPr="001902C9" w:rsidRDefault="004471BE" w:rsidP="00F8167B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C1645" w:rsidRPr="004471BE" w:rsidRDefault="006C1645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164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64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ส่งเสริมให้จังหวัดสระแก้วเป็นจังหวัดต้นแบบด้านการส่งเสริมคุณธรรมเชื่อมโยงสู่อาเซียน</w:t>
      </w:r>
    </w:p>
    <w:tbl>
      <w:tblPr>
        <w:tblW w:w="1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8"/>
        <w:gridCol w:w="2033"/>
        <w:gridCol w:w="1138"/>
        <w:gridCol w:w="1095"/>
        <w:gridCol w:w="1544"/>
        <w:gridCol w:w="1203"/>
        <w:gridCol w:w="1309"/>
        <w:gridCol w:w="1227"/>
        <w:gridCol w:w="1271"/>
        <w:gridCol w:w="1276"/>
        <w:gridCol w:w="992"/>
      </w:tblGrid>
      <w:tr w:rsidR="006C1645" w:rsidRPr="00FC4090" w:rsidTr="00777C7A">
        <w:trPr>
          <w:tblHeader/>
          <w:jc w:val="center"/>
        </w:trPr>
        <w:tc>
          <w:tcPr>
            <w:tcW w:w="2488" w:type="dxa"/>
            <w:vMerge w:val="restart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แผนการดำเนินงาน/</w:t>
            </w:r>
          </w:p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138" w:type="dxa"/>
            <w:vMerge w:val="restart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</w:t>
            </w:r>
            <w:r w:rsidR="00FA3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ที่จะใช้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2562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C1645" w:rsidRPr="00FC4090" w:rsidTr="00777C7A">
        <w:trPr>
          <w:tblHeader/>
          <w:jc w:val="center"/>
        </w:trPr>
        <w:tc>
          <w:tcPr>
            <w:tcW w:w="2488" w:type="dxa"/>
            <w:vMerge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8" w:type="dxa"/>
            <w:vMerge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44" w:type="dxa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03" w:type="dxa"/>
            <w:vMerge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shd w:val="clear" w:color="auto" w:fill="auto"/>
          </w:tcPr>
          <w:p w:rsidR="006C1645" w:rsidRPr="00FC4090" w:rsidRDefault="006C1645" w:rsidP="00E82301">
            <w:pPr>
              <w:pStyle w:val="a4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๑</w:t>
            </w:r>
          </w:p>
          <w:p w:rsidR="006C1645" w:rsidRPr="00FC4090" w:rsidRDefault="006C1645" w:rsidP="00E82301">
            <w:pPr>
              <w:pStyle w:val="a4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(ต.ค.-ธ.ค.๖๒)</w:t>
            </w:r>
          </w:p>
        </w:tc>
        <w:tc>
          <w:tcPr>
            <w:tcW w:w="1227" w:type="dxa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ไตรมาส๒</w:t>
            </w:r>
          </w:p>
          <w:p w:rsidR="006C1645" w:rsidRPr="00FC4090" w:rsidRDefault="006C1645" w:rsidP="00E82301">
            <w:pPr>
              <w:pStyle w:val="a4"/>
              <w:tabs>
                <w:tab w:val="left" w:pos="742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(ม.ค.-มี.ค.๖๒)</w:t>
            </w:r>
          </w:p>
        </w:tc>
        <w:tc>
          <w:tcPr>
            <w:tcW w:w="1271" w:type="dxa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ไตรมาส๓</w:t>
            </w:r>
          </w:p>
          <w:p w:rsidR="006C1645" w:rsidRPr="00FC4090" w:rsidRDefault="006C1645" w:rsidP="00E82301">
            <w:pPr>
              <w:pStyle w:val="a4"/>
              <w:tabs>
                <w:tab w:val="left" w:pos="918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(เม.ย.-มิ.ย.๖๒)</w:t>
            </w:r>
          </w:p>
        </w:tc>
        <w:tc>
          <w:tcPr>
            <w:tcW w:w="1276" w:type="dxa"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ไตรมาส๔</w:t>
            </w:r>
          </w:p>
          <w:p w:rsidR="006C1645" w:rsidRPr="00FC4090" w:rsidRDefault="006C1645" w:rsidP="00E82301">
            <w:pPr>
              <w:pStyle w:val="a4"/>
              <w:tabs>
                <w:tab w:val="left" w:pos="742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(ก.ค.-ก.ย.๖๒)</w:t>
            </w:r>
          </w:p>
        </w:tc>
        <w:tc>
          <w:tcPr>
            <w:tcW w:w="992" w:type="dxa"/>
            <w:vMerge/>
            <w:shd w:val="clear" w:color="auto" w:fill="auto"/>
          </w:tcPr>
          <w:p w:rsidR="006C1645" w:rsidRPr="00FC4090" w:rsidRDefault="006C164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3BA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F233BA" w:rsidRPr="00B47058" w:rsidRDefault="00777C7A" w:rsidP="00F233B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F233BA"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โครงการสร้างความสัมพันธ์และความเข้าใจอันดีกับประเทศเพื่อนบ้าน</w:t>
            </w:r>
          </w:p>
        </w:tc>
        <w:tc>
          <w:tcPr>
            <w:tcW w:w="2033" w:type="dxa"/>
            <w:shd w:val="clear" w:color="auto" w:fill="auto"/>
          </w:tcPr>
          <w:p w:rsidR="00F233BA" w:rsidRPr="00B47058" w:rsidRDefault="00F233BA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เพื่อสร้างความสัมพันธ์กับประเทศเพื่อนบ้าน</w:t>
            </w:r>
          </w:p>
        </w:tc>
        <w:tc>
          <w:tcPr>
            <w:tcW w:w="1138" w:type="dxa"/>
          </w:tcPr>
          <w:p w:rsidR="00F233BA" w:rsidRDefault="00F233BA" w:rsidP="00BD429E">
            <w:pPr>
              <w:pStyle w:val="a3"/>
              <w:ind w:left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อำเภอตาพระยา</w:t>
            </w:r>
          </w:p>
        </w:tc>
        <w:tc>
          <w:tcPr>
            <w:tcW w:w="1095" w:type="dxa"/>
            <w:shd w:val="clear" w:color="auto" w:fill="auto"/>
          </w:tcPr>
          <w:p w:rsidR="00F233BA" w:rsidRPr="005D7CE7" w:rsidRDefault="00F233BA" w:rsidP="00E8230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F233BA" w:rsidRPr="00F31DF1" w:rsidRDefault="00F233BA" w:rsidP="00BD429E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F31DF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โครงการสร้างความสัมพันธ์และ                ความเข้าใจอันดีกับประเทศเพื่อนบ้าน</w:t>
            </w:r>
          </w:p>
        </w:tc>
        <w:tc>
          <w:tcPr>
            <w:tcW w:w="1203" w:type="dxa"/>
            <w:shd w:val="clear" w:color="auto" w:fill="auto"/>
          </w:tcPr>
          <w:p w:rsidR="00F233BA" w:rsidRPr="00B47058" w:rsidRDefault="00F233BA" w:rsidP="00BD4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09" w:type="dxa"/>
            <w:shd w:val="clear" w:color="auto" w:fill="auto"/>
          </w:tcPr>
          <w:p w:rsidR="00F233BA" w:rsidRPr="005D7CE7" w:rsidRDefault="00F233BA" w:rsidP="00E8230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233BA" w:rsidRPr="005D7CE7" w:rsidRDefault="00F233BA" w:rsidP="00E8230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233BA" w:rsidRPr="005D7CE7" w:rsidRDefault="00F233BA" w:rsidP="00E8230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33BA" w:rsidRPr="005D7CE7" w:rsidRDefault="00F233BA" w:rsidP="00E8230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233BA" w:rsidRPr="005D7CE7" w:rsidRDefault="00F233BA" w:rsidP="00E8230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3BA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F233BA" w:rsidRPr="00B47058" w:rsidRDefault="00500C22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F233BA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โครงการประเพณี             แซนโดนตาเชื่อมความสัมพันธ์ ไทย </w:t>
            </w:r>
            <w:r w:rsidR="00F233B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F233BA">
              <w:rPr>
                <w:rFonts w:ascii="TH SarabunIT๙" w:hAnsi="TH SarabunIT๙" w:cs="TH SarabunIT๙" w:hint="cs"/>
                <w:sz w:val="28"/>
                <w:cs/>
              </w:rPr>
              <w:t xml:space="preserve"> กัมพูชา </w:t>
            </w:r>
          </w:p>
        </w:tc>
        <w:tc>
          <w:tcPr>
            <w:tcW w:w="2033" w:type="dxa"/>
            <w:shd w:val="clear" w:color="auto" w:fill="auto"/>
          </w:tcPr>
          <w:p w:rsidR="00F233BA" w:rsidRPr="00B47058" w:rsidRDefault="00F233BA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 สืบสานประเพณีวัฒนธรรม</w:t>
            </w:r>
          </w:p>
        </w:tc>
        <w:tc>
          <w:tcPr>
            <w:tcW w:w="1138" w:type="dxa"/>
          </w:tcPr>
          <w:p w:rsidR="00F233BA" w:rsidRDefault="00F233BA" w:rsidP="00BD429E">
            <w:pPr>
              <w:pStyle w:val="a3"/>
              <w:ind w:left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อำเภอตาพระยา</w:t>
            </w:r>
          </w:p>
        </w:tc>
        <w:tc>
          <w:tcPr>
            <w:tcW w:w="1095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F233BA" w:rsidRPr="00B47058" w:rsidRDefault="00F233BA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โครงการประเพณี             แซนโดนตาเชื่อมความสัมพันธ์ 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กัมพูชา </w:t>
            </w:r>
          </w:p>
        </w:tc>
        <w:tc>
          <w:tcPr>
            <w:tcW w:w="1203" w:type="dxa"/>
            <w:shd w:val="clear" w:color="auto" w:fill="auto"/>
          </w:tcPr>
          <w:p w:rsidR="00F233BA" w:rsidRPr="00B47058" w:rsidRDefault="00070AA7" w:rsidP="00BD4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F233BA"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="00F233BA">
              <w:rPr>
                <w:rFonts w:ascii="TH SarabunIT๙" w:hAnsi="TH SarabunIT๙" w:cs="TH SarabunIT๙"/>
                <w:sz w:val="28"/>
              </w:rPr>
              <w:t>,</w:t>
            </w:r>
            <w:r w:rsidR="00F233B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33BA" w:rsidRPr="005D7CE7" w:rsidRDefault="00DB15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3BA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F233BA" w:rsidRPr="00B47058" w:rsidRDefault="00500C22" w:rsidP="00F233B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F233BA">
              <w:rPr>
                <w:rFonts w:ascii="TH SarabunIT๙" w:hAnsi="TH SarabunIT๙" w:cs="TH SarabunIT๙" w:hint="cs"/>
                <w:sz w:val="28"/>
                <w:cs/>
              </w:rPr>
              <w:t>โครงการชายแดนปลอดภัยร่วมใจสองแผ่นดิน</w:t>
            </w:r>
          </w:p>
        </w:tc>
        <w:tc>
          <w:tcPr>
            <w:tcW w:w="2033" w:type="dxa"/>
            <w:shd w:val="clear" w:color="auto" w:fill="auto"/>
          </w:tcPr>
          <w:p w:rsidR="00F233BA" w:rsidRPr="00B47058" w:rsidRDefault="00F233BA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เพื่อสร้างความปลอดภัยให้กับประชาชนตามแนวชายแดน</w:t>
            </w:r>
          </w:p>
        </w:tc>
        <w:tc>
          <w:tcPr>
            <w:tcW w:w="1138" w:type="dxa"/>
          </w:tcPr>
          <w:p w:rsidR="00F233BA" w:rsidRDefault="00F233BA" w:rsidP="00BD429E">
            <w:pPr>
              <w:pStyle w:val="a3"/>
              <w:ind w:left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อำเภอตาพระยา</w:t>
            </w:r>
          </w:p>
        </w:tc>
        <w:tc>
          <w:tcPr>
            <w:tcW w:w="1095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F233BA" w:rsidRPr="00B47058" w:rsidRDefault="00F233BA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โครงการชายแดนปลอดภัยร่วมใจ                สองแผ่นดิน</w:t>
            </w:r>
          </w:p>
        </w:tc>
        <w:tc>
          <w:tcPr>
            <w:tcW w:w="1203" w:type="dxa"/>
            <w:shd w:val="clear" w:color="auto" w:fill="auto"/>
          </w:tcPr>
          <w:p w:rsidR="00F233BA" w:rsidRPr="00B47058" w:rsidRDefault="00F233BA" w:rsidP="00BD4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309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233BA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233BA" w:rsidRPr="005D7CE7" w:rsidRDefault="00F233B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AA7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7E4E98" w:rsidRPr="007E4E98" w:rsidRDefault="00500C22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E4E98" w:rsidRPr="007E4E98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="007E4E98" w:rsidRPr="007E4E98">
              <w:rPr>
                <w:rFonts w:ascii="TH SarabunIT๙" w:hAnsi="TH SarabunIT๙" w:cs="TH SarabunIT๙"/>
                <w:sz w:val="28"/>
              </w:rPr>
              <w:t>“</w:t>
            </w:r>
            <w:r w:rsidR="007E4E98" w:rsidRPr="007E4E98">
              <w:rPr>
                <w:rFonts w:ascii="TH SarabunIT๙" w:hAnsi="TH SarabunIT๙" w:cs="TH SarabunIT๙"/>
                <w:sz w:val="28"/>
                <w:cs/>
              </w:rPr>
              <w:t>มาฆบูชาอาเซียน สานสัมพันธไมตรี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ในมิติพระพุทธศาสนา</w:t>
            </w:r>
            <w:r w:rsidRPr="007E4E98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ประเทศไทย </w:t>
            </w:r>
          </w:p>
          <w:p w:rsidR="00070AA7" w:rsidRPr="003618D5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กับ จังหวัดบันเตียเมียนเจยราชอาณาจักรกัมพูชา</w:t>
            </w:r>
          </w:p>
        </w:tc>
        <w:tc>
          <w:tcPr>
            <w:tcW w:w="2033" w:type="dxa"/>
            <w:shd w:val="clear" w:color="auto" w:fill="auto"/>
          </w:tcPr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๑. เพื่อเป็นการเชื่อมสัมพันธไมตรีระหว่างประเทศไทย กับ ราชอาณาจักรกัมพูชา และเป็นการประสานงานระหว่างชายแดน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ของทั้งสองประเทศโดยใช้มิติศาสนาและวัฒนธรรมประเพณีเป็นตัวเชื่อมประสาน</w:t>
            </w:r>
          </w:p>
          <w:p w:rsidR="00070AA7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๒. เพื่อส่งเสริมความร่วมมือด้านศาสนาและการสร้างสันติภาพ สันติ</w:t>
            </w:r>
            <w:r w:rsidRPr="007E4E98">
              <w:rPr>
                <w:rFonts w:ascii="TH SarabunIT๙" w:hAnsi="TH SarabunIT๙" w:cs="TH SarabunIT๙"/>
                <w:sz w:val="28"/>
                <w:cs/>
              </w:rPr>
              <w:lastRenderedPageBreak/>
              <w:t>สุขของราชอาณาจักรไทย และราชอาณาจักรกัมพูชา</w:t>
            </w:r>
          </w:p>
          <w:p w:rsidR="00070AA7" w:rsidRPr="003618D5" w:rsidRDefault="00070AA7" w:rsidP="00BD429E">
            <w:pPr>
              <w:spacing w:after="0" w:line="240" w:lineRule="auto"/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138" w:type="dxa"/>
          </w:tcPr>
          <w:p w:rsidR="00070AA7" w:rsidRPr="00B47058" w:rsidRDefault="007E4E98" w:rsidP="007E4E98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</w:t>
            </w:r>
            <w:r w:rsidR="00070AA7" w:rsidRPr="00B47058">
              <w:rPr>
                <w:rFonts w:ascii="TH SarabunIT๙" w:hAnsi="TH SarabunIT๙" w:cs="TH SarabunIT๙" w:hint="cs"/>
                <w:sz w:val="28"/>
                <w:cs/>
              </w:rPr>
              <w:t>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070AA7" w:rsidRPr="005D7CE7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 </w:t>
            </w:r>
            <w:r w:rsidRPr="007E4E98">
              <w:rPr>
                <w:rFonts w:ascii="TH SarabunIT๙" w:hAnsi="TH SarabunIT๙" w:cs="TH SarabunIT๙"/>
                <w:sz w:val="28"/>
              </w:rPr>
              <w:t>2,</w:t>
            </w:r>
            <w:r w:rsidRPr="007E4E98"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</w:tc>
        <w:tc>
          <w:tcPr>
            <w:tcW w:w="1544" w:type="dxa"/>
            <w:shd w:val="clear" w:color="auto" w:fill="auto"/>
          </w:tcPr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พุทธศาสนิกชนชาวจังหวัดสระแก้ว นักท่องเที่ยวชาวไทย ชาวอาเซียนและนานาชาติ และประเทศเพื่อนบ้าน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ที่เข้ากิจกรรมได้ร่วมกันสืบสานกิจกรรมมาฆบูชาอาเซียน สานสัมพันธไมตรีในมิติพระพุทธศาสนาและน้อมนำ</w:t>
            </w: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หลักธรรม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ทางศาสนา มาประพฤติปฏิบัติและมีความสัมพันธไมตรีกันดีต่อกันทั้งในระดับประชาชนและผู้นำระดับเมืองต่อเมืองที่มีชายแดนติดต่อกันมีความรู้สึกที่ดีต่อกัน</w:t>
            </w:r>
          </w:p>
          <w:p w:rsidR="00070AA7" w:rsidRPr="00FC4090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และทำงานร่วมกันอย่างมิตรไมตรี</w:t>
            </w:r>
          </w:p>
        </w:tc>
        <w:tc>
          <w:tcPr>
            <w:tcW w:w="1203" w:type="dxa"/>
            <w:shd w:val="clear" w:color="auto" w:fill="auto"/>
          </w:tcPr>
          <w:p w:rsidR="007E4E98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ขอ</w:t>
            </w:r>
          </w:p>
          <w:p w:rsidR="007E4E98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E4E98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กรม</w:t>
            </w:r>
          </w:p>
          <w:p w:rsidR="00070AA7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การศาสนา</w:t>
            </w:r>
          </w:p>
        </w:tc>
        <w:tc>
          <w:tcPr>
            <w:tcW w:w="1309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70AA7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วันที่ </w:t>
            </w:r>
            <w:r w:rsidRPr="007E4E98">
              <w:rPr>
                <w:rFonts w:ascii="TH SarabunIT๙" w:hAnsi="TH SarabunIT๙" w:cs="TH SarabunIT๙"/>
                <w:sz w:val="28"/>
                <w:cs/>
              </w:rPr>
              <w:t>19 กุมภาพันธ์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๒๕๖๒</w:t>
            </w:r>
          </w:p>
        </w:tc>
        <w:tc>
          <w:tcPr>
            <w:tcW w:w="1271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AA7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7E4E98" w:rsidRPr="007E4E98" w:rsidRDefault="00500C22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E4E98" w:rsidRPr="007E4E98">
              <w:rPr>
                <w:rFonts w:ascii="TH SarabunIT๙" w:hAnsi="TH SarabunIT๙" w:cs="TH SarabunIT๙"/>
                <w:sz w:val="28"/>
                <w:cs/>
              </w:rPr>
              <w:t>โครงการส่งเสริมพระพุทธศาสนาเนื่องใน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วันวิสาขบูชาและอัฏฐมีบูชา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สานสัมพันธไมตรีอาเซียน ระหว่าง จังหวัดสระแก้ว ประเทศไทย กับ </w:t>
            </w:r>
          </w:p>
          <w:p w:rsidR="00070AA7" w:rsidRPr="00B4705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จังหวัดบันเตียเมียนเจย ราชอาณาจักรกัมพูชา</w:t>
            </w:r>
          </w:p>
        </w:tc>
        <w:tc>
          <w:tcPr>
            <w:tcW w:w="2033" w:type="dxa"/>
            <w:shd w:val="clear" w:color="auto" w:fill="auto"/>
          </w:tcPr>
          <w:p w:rsidR="00070AA7" w:rsidRPr="00777C7A" w:rsidRDefault="00070AA7" w:rsidP="00BD429E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28"/>
              </w:rPr>
            </w:pPr>
            <w:r w:rsidRPr="00777C7A">
              <w:rPr>
                <w:rFonts w:ascii="TH SarabunIT๙" w:hAnsi="TH SarabunIT๙" w:cs="TH SarabunIT๙"/>
                <w:spacing w:val="-12"/>
                <w:sz w:val="28"/>
                <w:cs/>
              </w:rPr>
              <w:t>๑</w:t>
            </w:r>
            <w:r w:rsidRPr="00777C7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.</w:t>
            </w:r>
            <w:r w:rsidRPr="00777C7A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 เพื่อให้เด็ก เยาวชน และประชาชน มีคุณธรรมนำความรู้</w:t>
            </w:r>
            <w:r w:rsidRPr="00777C7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                          </w:t>
            </w:r>
            <w:r w:rsidRPr="00777C7A">
              <w:rPr>
                <w:rFonts w:ascii="TH SarabunIT๙" w:hAnsi="TH SarabunIT๙" w:cs="TH SarabunIT๙"/>
                <w:spacing w:val="-12"/>
                <w:sz w:val="28"/>
                <w:cs/>
              </w:rPr>
              <w:t>๒</w:t>
            </w:r>
            <w:r w:rsidRPr="00777C7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.</w:t>
            </w:r>
            <w:r w:rsidRPr="00777C7A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 เพื่อส่งเสริมการเผยแผ่และบำรุงพระพุทธศาสนาให้คงอยู่สืบไป</w:t>
            </w:r>
            <w:r w:rsidRPr="00777C7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                                 </w:t>
            </w:r>
            <w:r w:rsidRPr="00777C7A">
              <w:rPr>
                <w:rFonts w:ascii="TH SarabunIT๙" w:hAnsi="TH SarabunIT๙" w:cs="TH SarabunIT๙"/>
                <w:spacing w:val="-12"/>
                <w:sz w:val="28"/>
                <w:cs/>
              </w:rPr>
              <w:t>๓</w:t>
            </w:r>
            <w:r w:rsidRPr="00777C7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.</w:t>
            </w:r>
            <w:r w:rsidRPr="00777C7A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 เพื่อดำรงไว้ซึ่งหลักธรรมคำสอนทางพระพุทธศาสนาให้คงอยู่คู่สังคมไทยตลอดไป</w:t>
            </w:r>
          </w:p>
          <w:p w:rsidR="00070AA7" w:rsidRPr="00D23CB0" w:rsidRDefault="00070AA7" w:rsidP="00BD429E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38" w:type="dxa"/>
          </w:tcPr>
          <w:p w:rsidR="00070AA7" w:rsidRPr="00B47058" w:rsidRDefault="007E4E98" w:rsidP="00BD4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Pr="00B47058">
              <w:rPr>
                <w:rFonts w:ascii="TH SarabunIT๙" w:hAnsi="TH SarabunIT๙" w:cs="TH SarabunIT๙" w:hint="cs"/>
                <w:sz w:val="28"/>
                <w:cs/>
              </w:rPr>
              <w:t>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070AA7" w:rsidRPr="005D7CE7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ข้าราชการ เด็ก เยาวชน และประชาชน เข้าร่วมกิจกรรม จำนวนไม่น้อยจำนวน     1</w:t>
            </w:r>
            <w:r w:rsidRPr="007E4E98">
              <w:rPr>
                <w:rFonts w:ascii="TH SarabunIT๙" w:hAnsi="TH SarabunIT๙" w:cs="TH SarabunIT๙"/>
                <w:sz w:val="28"/>
              </w:rPr>
              <w:t>,</w:t>
            </w:r>
            <w:r w:rsidRPr="007E4E98"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</w:tc>
        <w:tc>
          <w:tcPr>
            <w:tcW w:w="1544" w:type="dxa"/>
            <w:shd w:val="clear" w:color="auto" w:fill="auto"/>
          </w:tcPr>
          <w:p w:rsidR="00070AA7" w:rsidRPr="00FC4090" w:rsidRDefault="007E4E98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ข้าราชการ เด็ก เยาวชนและประชาชน             ได้เข้าวัดทำบุญตักบาตรและปฏิบัติธรรม นำหลักธรรมคำสอนทางพระพุทธศาสนา ไปปรับประยุกต์ใช้ในการดำเนินชีวิต</w:t>
            </w:r>
          </w:p>
        </w:tc>
        <w:tc>
          <w:tcPr>
            <w:tcW w:w="1203" w:type="dxa"/>
            <w:shd w:val="clear" w:color="auto" w:fill="auto"/>
          </w:tcPr>
          <w:p w:rsidR="007E4E98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</w:t>
            </w:r>
          </w:p>
          <w:p w:rsidR="007E4E98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E4E98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กรม</w:t>
            </w:r>
          </w:p>
          <w:p w:rsidR="00070AA7" w:rsidRPr="005D7CE7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การศาสนา</w:t>
            </w:r>
          </w:p>
        </w:tc>
        <w:tc>
          <w:tcPr>
            <w:tcW w:w="1309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70AA7" w:rsidRPr="005D7CE7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วันที่ 18 พฤษภาคม ๒๕๖2</w:t>
            </w:r>
          </w:p>
        </w:tc>
        <w:tc>
          <w:tcPr>
            <w:tcW w:w="1276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AA7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7E4E98" w:rsidRPr="007E4E98" w:rsidRDefault="00500C22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E4E98" w:rsidRPr="007E4E98">
              <w:rPr>
                <w:rFonts w:ascii="TH SarabunIT๙" w:hAnsi="TH SarabunIT๙" w:cs="TH SarabunIT๙"/>
                <w:sz w:val="28"/>
                <w:cs/>
              </w:rPr>
              <w:t>โครงการจัดงานส่งเสริมพระพุทธศาสนาเนื่องใน                วันอาสาฬหบูชา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และวันเข้าพรรษา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สานสัมพันธไมตรีอาเซียน ระหว่าง จังหวัดสระแก้ว ประเทศไทย กับ </w:t>
            </w:r>
          </w:p>
          <w:p w:rsidR="00070AA7" w:rsidRPr="00B272DF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จังหวัดบันเตียเมียนเจย ราชอาณาจักรกัมพูชา</w:t>
            </w:r>
          </w:p>
        </w:tc>
        <w:tc>
          <w:tcPr>
            <w:tcW w:w="2033" w:type="dxa"/>
            <w:shd w:val="clear" w:color="auto" w:fill="auto"/>
          </w:tcPr>
          <w:p w:rsidR="00070AA7" w:rsidRDefault="00070AA7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47058">
              <w:rPr>
                <w:rFonts w:ascii="TH SarabunIT๙" w:hAnsi="TH SarabunIT๙" w:cs="TH SarabunIT๙"/>
                <w:sz w:val="28"/>
                <w:cs/>
              </w:rPr>
              <w:lastRenderedPageBreak/>
              <w:t>๑. เพื่อให้เด็ก เยาวชน และประชาชน มีคุณธรรมนำความรู้</w:t>
            </w:r>
            <w:r w:rsidRPr="00B47058">
              <w:rPr>
                <w:rFonts w:ascii="TH SarabunIT๙" w:hAnsi="TH SarabunIT๙" w:cs="TH SarabunIT๙"/>
                <w:sz w:val="28"/>
              </w:rPr>
              <w:t xml:space="preserve">                                     </w:t>
            </w:r>
            <w:r w:rsidRPr="00B47058">
              <w:rPr>
                <w:rFonts w:ascii="TH SarabunIT๙" w:hAnsi="TH SarabunIT๙" w:cs="TH SarabunIT๙"/>
                <w:sz w:val="28"/>
                <w:cs/>
              </w:rPr>
              <w:lastRenderedPageBreak/>
              <w:t>๒. เพื่อส่งเสริมการเผยแผ่และบำรุงพระพุทธศาสนาให้คงอยู่สืบไป</w:t>
            </w:r>
          </w:p>
          <w:p w:rsidR="00070AA7" w:rsidRPr="00B47058" w:rsidRDefault="00070AA7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7058">
              <w:rPr>
                <w:rFonts w:ascii="TH SarabunIT๙" w:hAnsi="TH SarabunIT๙" w:cs="TH SarabunIT๙"/>
                <w:sz w:val="28"/>
                <w:cs/>
              </w:rPr>
              <w:t>๓. เพื่อดำรงไว้ซึ่งหลักธรรมคำสอนทางพระพุทธศาสนาให้คงอยู่คู่สังคมไทยตลอดไป</w:t>
            </w:r>
          </w:p>
        </w:tc>
        <w:tc>
          <w:tcPr>
            <w:tcW w:w="1138" w:type="dxa"/>
          </w:tcPr>
          <w:p w:rsidR="00070AA7" w:rsidRPr="00B47058" w:rsidRDefault="007E4E98" w:rsidP="00BD4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</w:t>
            </w:r>
            <w:r w:rsidRPr="00B47058">
              <w:rPr>
                <w:rFonts w:ascii="TH SarabunIT๙" w:hAnsi="TH SarabunIT๙" w:cs="TH SarabunIT๙" w:hint="cs"/>
                <w:sz w:val="28"/>
                <w:cs/>
              </w:rPr>
              <w:t>วัฒนธรรมจังหวัด</w:t>
            </w:r>
            <w:r w:rsidRPr="00B4705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สระแก้ว</w:t>
            </w:r>
          </w:p>
        </w:tc>
        <w:tc>
          <w:tcPr>
            <w:tcW w:w="1095" w:type="dxa"/>
            <w:shd w:val="clear" w:color="auto" w:fill="auto"/>
          </w:tcPr>
          <w:p w:rsidR="00070AA7" w:rsidRPr="005D7CE7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ข้าราชการ เด็ก เยาวชน </w:t>
            </w:r>
            <w:r w:rsidRPr="007E4E9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และประชาชน เข้าร่วมกิจกรรม จำนวนไม่น้อย จำนวน     1</w:t>
            </w:r>
            <w:r w:rsidRPr="007E4E98">
              <w:rPr>
                <w:rFonts w:ascii="TH SarabunIT๙" w:hAnsi="TH SarabunIT๙" w:cs="TH SarabunIT๙"/>
                <w:sz w:val="28"/>
              </w:rPr>
              <w:t>,</w:t>
            </w:r>
            <w:r w:rsidRPr="007E4E98"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</w:tc>
        <w:tc>
          <w:tcPr>
            <w:tcW w:w="1544" w:type="dxa"/>
            <w:shd w:val="clear" w:color="auto" w:fill="auto"/>
          </w:tcPr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 xml:space="preserve">ข้าราชการ เด็ก เยาวชนและประชาชน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ได้เข้าวัดทำบุญตักบาตรและปฏิบัติธรรม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นำหลักธรรมคำสอนทางพระพุทธศาสนา</w:t>
            </w:r>
          </w:p>
          <w:p w:rsidR="00070AA7" w:rsidRPr="00FC4090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ไปปรับประยุกต์ใช้ในการดำเนินชีวิต</w:t>
            </w:r>
          </w:p>
        </w:tc>
        <w:tc>
          <w:tcPr>
            <w:tcW w:w="1203" w:type="dxa"/>
            <w:shd w:val="clear" w:color="auto" w:fill="auto"/>
          </w:tcPr>
          <w:p w:rsidR="007E4E98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ขอ</w:t>
            </w:r>
          </w:p>
          <w:p w:rsidR="007E4E98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E4E98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กรม</w:t>
            </w:r>
          </w:p>
          <w:p w:rsidR="00070AA7" w:rsidRDefault="007E4E98" w:rsidP="007E4E9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การศาสนา</w:t>
            </w:r>
          </w:p>
        </w:tc>
        <w:tc>
          <w:tcPr>
            <w:tcW w:w="1309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70AA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0AA7" w:rsidRPr="005D7CE7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</w:rPr>
              <w:t xml:space="preserve">16 </w:t>
            </w: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กรกฎาคม </w:t>
            </w:r>
            <w:r w:rsidRPr="007E4E98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992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AA7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070AA7" w:rsidRPr="00B47058" w:rsidRDefault="00500C22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๗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070AA7"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บุคลากรฝ่ายปกครองและคณะกรรมการหมู่บ้านในการเตรียมความพร้อมเข้าสู่ประชาคมอาเซียน</w:t>
            </w:r>
          </w:p>
        </w:tc>
        <w:tc>
          <w:tcPr>
            <w:tcW w:w="2033" w:type="dxa"/>
            <w:shd w:val="clear" w:color="auto" w:fill="auto"/>
          </w:tcPr>
          <w:p w:rsidR="00070AA7" w:rsidRPr="00B47058" w:rsidRDefault="00070AA7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070AA7" w:rsidRDefault="00070AA7" w:rsidP="00BD429E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61D5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044E8F">
              <w:rPr>
                <w:rFonts w:ascii="TH SarabunIT๙" w:hAnsi="TH SarabunIT๙" w:cs="TH SarabunIT๙" w:hint="cs"/>
                <w:sz w:val="28"/>
                <w:cs/>
              </w:rPr>
              <w:t>ทำการปกครอง</w:t>
            </w:r>
          </w:p>
          <w:p w:rsidR="00070AA7" w:rsidRPr="00B47058" w:rsidRDefault="00070AA7" w:rsidP="00BD429E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4E8F">
              <w:rPr>
                <w:rFonts w:ascii="TH SarabunIT๙" w:hAnsi="TH SarabunIT๙" w:cs="TH SarabunIT๙" w:hint="cs"/>
                <w:sz w:val="28"/>
                <w:cs/>
              </w:rPr>
              <w:t>อำเภอวัฒนานคร</w:t>
            </w:r>
          </w:p>
        </w:tc>
        <w:tc>
          <w:tcPr>
            <w:tcW w:w="1095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070AA7" w:rsidRPr="00FC4090" w:rsidRDefault="00070AA7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AA7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7E4E98" w:rsidRPr="007E4E98" w:rsidRDefault="00500C22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E4E98" w:rsidRPr="007E4E98">
              <w:rPr>
                <w:rFonts w:ascii="TH SarabunIT๙" w:hAnsi="TH SarabunIT๙" w:cs="TH SarabunIT๙"/>
                <w:sz w:val="28"/>
                <w:cs/>
              </w:rPr>
              <w:t xml:space="preserve">โครงการสวดมนต์ข้ามปีภาวนาทั่วโลกเพื่อสันติภาพ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ระหว่าง จังหวัดสระแก้ว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 xml:space="preserve">ประเทศไทย กับ </w:t>
            </w:r>
          </w:p>
          <w:p w:rsidR="00070AA7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จังหวัดบันเตียเมียนเจย ราชอาณาจักรกัมพูชา</w:t>
            </w:r>
          </w:p>
        </w:tc>
        <w:tc>
          <w:tcPr>
            <w:tcW w:w="2033" w:type="dxa"/>
            <w:shd w:val="clear" w:color="auto" w:fill="auto"/>
          </w:tcPr>
          <w:p w:rsidR="00500C22" w:rsidRDefault="00070AA7" w:rsidP="00500C2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76498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649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ความสัมพันธ์กับประเทศสมาชิกอาเซียนและความสัมพันธ์ระดับประชาชนต่อประชาชนชาวอาเซียน รวมทั้งชาวต่างชาติ ร่วมกิจกรรม “สวดมนต์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t>ข้ามปีอาเซียน สานสัมพันธ</w:t>
            </w:r>
            <w:r w:rsidRPr="00764985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t>ในมิติพระพุทธศาสนา”</w:t>
            </w:r>
            <w:r w:rsidRPr="00764985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7649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เพื่อส่งเสริมและเผยแพร่พิธีการต้อนรับ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lastRenderedPageBreak/>
              <w:t>ศักราชใหม่ในรูปแบบที่เรียบง่าย โดยมุ่งเน้นการใช้มิติทางพุทธศาสนา นำหลักธรรมทางพุทธศาสนามาเป็นแนวทางในการดำเนินงาน เพื่อให้เกิดความสงบสุขร่มเย็นเป็นกุศล ปลอดจากอบายมุขและสิ่งเร้าทั้งปวง ลดอุบัติเหตุ และความเสี่ยงเรื่องความปลอดภัยต่อชีวิตและทรัพย์สินในช่วงเทศกาลส่งท้ายปีเก่า ต้อนรับปีใหม่</w:t>
            </w:r>
          </w:p>
          <w:p w:rsidR="00070AA7" w:rsidRPr="00764985" w:rsidRDefault="00070AA7" w:rsidP="00500C2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4985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7649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764985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เพื่อส่งเสริมให้เครือข่ายส่งเสริมคุณธรรมจริยธรรมในจังหวัดเข้าร่วมกิจกรรมทางพระพุทธศาสนา</w:t>
            </w:r>
            <w:r w:rsidRPr="00764985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649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เพื่อสร้างวัฒนธรรมประเพณีในมิติพระพุทธศาสนาในเทศกาลส่งท้ายปีเก่า</w:t>
            </w:r>
            <w:r w:rsidRPr="00764985">
              <w:rPr>
                <w:rFonts w:ascii="TH SarabunIT๙" w:hAnsi="TH SarabunIT๙" w:cs="TH SarabunIT๙"/>
                <w:sz w:val="28"/>
                <w:cs/>
              </w:rPr>
              <w:lastRenderedPageBreak/>
              <w:t>ต้อนรับปีใหม่</w:t>
            </w:r>
          </w:p>
        </w:tc>
        <w:tc>
          <w:tcPr>
            <w:tcW w:w="1138" w:type="dxa"/>
          </w:tcPr>
          <w:p w:rsidR="00070AA7" w:rsidRPr="006761D5" w:rsidRDefault="007E4E98" w:rsidP="00BD429E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</w:t>
            </w:r>
            <w:r w:rsidRPr="00B47058">
              <w:rPr>
                <w:rFonts w:ascii="TH SarabunIT๙" w:hAnsi="TH SarabunIT๙" w:cs="TH SarabunIT๙" w:hint="cs"/>
                <w:sz w:val="28"/>
                <w:cs/>
              </w:rPr>
              <w:t>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070AA7" w:rsidRPr="005D7CE7" w:rsidRDefault="007E4E9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E98">
              <w:rPr>
                <w:rFonts w:ascii="TH SarabunIT๙" w:hAnsi="TH SarabunIT๙" w:cs="TH SarabunIT๙"/>
                <w:sz w:val="28"/>
                <w:cs/>
              </w:rPr>
              <w:t>ประชาชน เข้าร่วมกิจกรรม จำนวนไม่น้อย จำนวน     800 คน</w:t>
            </w:r>
          </w:p>
        </w:tc>
        <w:tc>
          <w:tcPr>
            <w:tcW w:w="1544" w:type="dxa"/>
            <w:shd w:val="clear" w:color="auto" w:fill="auto"/>
          </w:tcPr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พุทธศาสนิกชนชาวจังหวัดสระแก้ว นักท่องเที่ยวชาวไทย ชาวอาเซียน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และนานาชาติ และประเทศเพื่อนบ้าน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ที่เข้าร่วมกิจกรรมได้ร่วมกันสืบสานกิจกรรมสวดมนต์ข้ามปีอาเซียน 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และน้อมนำหลักธรรมทางศาสนา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มาประพฤติปฏิบัติและมีความสัมพันธไมตรีอันดีต่อกันทั้งในระดับประชาชน</w:t>
            </w:r>
          </w:p>
          <w:p w:rsidR="007E4E98" w:rsidRPr="007E4E98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และผู้นำระดับเมืองต่อเมืองที่มีชายแดนติดต่อกันมีความรู้สึกที่ดีต่อกัน</w:t>
            </w:r>
          </w:p>
          <w:p w:rsidR="00070AA7" w:rsidRPr="00FC4090" w:rsidRDefault="007E4E98" w:rsidP="007E4E9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E4E98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และทำงานร่วมกันอย่างมิตรไมตรี</w:t>
            </w:r>
          </w:p>
        </w:tc>
        <w:tc>
          <w:tcPr>
            <w:tcW w:w="1203" w:type="dxa"/>
            <w:shd w:val="clear" w:color="auto" w:fill="auto"/>
          </w:tcPr>
          <w:p w:rsidR="00070AA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70AA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AA7" w:rsidRPr="005D7CE7" w:rsidTr="00777C7A">
        <w:trPr>
          <w:jc w:val="center"/>
        </w:trPr>
        <w:tc>
          <w:tcPr>
            <w:tcW w:w="2488" w:type="dxa"/>
            <w:shd w:val="clear" w:color="auto" w:fill="auto"/>
          </w:tcPr>
          <w:p w:rsidR="00070AA7" w:rsidRDefault="00500C22" w:rsidP="00BD42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๙</w:t>
            </w:r>
            <w:r w:rsidR="00777C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070AA7">
              <w:rPr>
                <w:rFonts w:ascii="TH SarabunIT๙" w:hAnsi="TH SarabunIT๙" w:cs="TH SarabunIT๙" w:hint="cs"/>
                <w:sz w:val="28"/>
                <w:cs/>
              </w:rPr>
              <w:t>โครงการภาษาอาเซียน</w:t>
            </w:r>
          </w:p>
        </w:tc>
        <w:tc>
          <w:tcPr>
            <w:tcW w:w="2033" w:type="dxa"/>
            <w:shd w:val="clear" w:color="auto" w:fill="auto"/>
          </w:tcPr>
          <w:p w:rsidR="00070AA7" w:rsidRDefault="00070AA7" w:rsidP="00BD429E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เพื่อพัฒนาและเตรียมความพร้อมเด็กให้มีความรู้ความถนัดและให้เหมาะสมตามศักยภาพของตนเองและอาเซียน</w:t>
            </w:r>
          </w:p>
        </w:tc>
        <w:tc>
          <w:tcPr>
            <w:tcW w:w="1138" w:type="dxa"/>
          </w:tcPr>
          <w:p w:rsidR="00070AA7" w:rsidRDefault="00070AA7" w:rsidP="00BD4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อ.วังน้ำเย็น</w:t>
            </w:r>
          </w:p>
          <w:p w:rsidR="00070AA7" w:rsidRDefault="00070AA7" w:rsidP="00BD4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(อบต.ทุ่งมหาเจริญ)</w:t>
            </w:r>
          </w:p>
        </w:tc>
        <w:tc>
          <w:tcPr>
            <w:tcW w:w="1095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070AA7" w:rsidRPr="00FC4090" w:rsidRDefault="00070AA7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0AA7" w:rsidRPr="005D7CE7" w:rsidRDefault="00070AA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A5CFA" w:rsidRPr="00F8167B" w:rsidRDefault="00BA5CFA">
      <w:pPr>
        <w:rPr>
          <w:rFonts w:ascii="TH SarabunIT๙" w:hAnsi="TH SarabunIT๙" w:cs="TH SarabunIT๙"/>
          <w:sz w:val="32"/>
          <w:szCs w:val="32"/>
        </w:rPr>
      </w:pPr>
    </w:p>
    <w:sectPr w:rsidR="00BA5CFA" w:rsidRPr="00F8167B" w:rsidSect="00F2796D">
      <w:footerReference w:type="default" r:id="rId7"/>
      <w:pgSz w:w="16838" w:h="11906" w:orient="landscape"/>
      <w:pgMar w:top="851" w:right="1440" w:bottom="851" w:left="1440" w:header="708" w:footer="708" w:gutter="0"/>
      <w:pgNumType w:fmt="thaiNumbers"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5E" w:rsidRDefault="008E745E" w:rsidP="003A0E83">
      <w:pPr>
        <w:spacing w:after="0" w:line="240" w:lineRule="auto"/>
      </w:pPr>
      <w:r>
        <w:separator/>
      </w:r>
    </w:p>
  </w:endnote>
  <w:endnote w:type="continuationSeparator" w:id="1">
    <w:p w:rsidR="008E745E" w:rsidRDefault="008E745E" w:rsidP="003A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4593"/>
      <w:docPartObj>
        <w:docPartGallery w:val="Page Numbers (Bottom of Page)"/>
        <w:docPartUnique/>
      </w:docPartObj>
    </w:sdtPr>
    <w:sdtContent>
      <w:p w:rsidR="00F2796D" w:rsidRDefault="00B41918">
        <w:pPr>
          <w:pStyle w:val="a8"/>
          <w:jc w:val="right"/>
        </w:pPr>
        <w:r w:rsidRPr="00F2796D">
          <w:rPr>
            <w:sz w:val="32"/>
            <w:szCs w:val="40"/>
          </w:rPr>
          <w:fldChar w:fldCharType="begin"/>
        </w:r>
        <w:r w:rsidR="00F2796D" w:rsidRPr="00F2796D">
          <w:rPr>
            <w:sz w:val="32"/>
            <w:szCs w:val="40"/>
          </w:rPr>
          <w:instrText xml:space="preserve"> PAGE   \* MERGEFORMAT </w:instrText>
        </w:r>
        <w:r w:rsidRPr="00F2796D">
          <w:rPr>
            <w:sz w:val="32"/>
            <w:szCs w:val="40"/>
          </w:rPr>
          <w:fldChar w:fldCharType="separate"/>
        </w:r>
        <w:r w:rsidR="00F31DF1" w:rsidRPr="00F31DF1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๘๕</w:t>
        </w:r>
        <w:r w:rsidRPr="00F2796D">
          <w:rPr>
            <w:sz w:val="32"/>
            <w:szCs w:val="40"/>
          </w:rPr>
          <w:fldChar w:fldCharType="end"/>
        </w:r>
      </w:p>
    </w:sdtContent>
  </w:sdt>
  <w:p w:rsidR="0094544B" w:rsidRDefault="009454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5E" w:rsidRDefault="008E745E" w:rsidP="003A0E83">
      <w:pPr>
        <w:spacing w:after="0" w:line="240" w:lineRule="auto"/>
      </w:pPr>
      <w:r>
        <w:separator/>
      </w:r>
    </w:p>
  </w:footnote>
  <w:footnote w:type="continuationSeparator" w:id="1">
    <w:p w:rsidR="008E745E" w:rsidRDefault="008E745E" w:rsidP="003A0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8167B"/>
    <w:rsid w:val="00064A6C"/>
    <w:rsid w:val="00070AA7"/>
    <w:rsid w:val="000838C1"/>
    <w:rsid w:val="000F7540"/>
    <w:rsid w:val="00101658"/>
    <w:rsid w:val="00105767"/>
    <w:rsid w:val="0013740D"/>
    <w:rsid w:val="00140B64"/>
    <w:rsid w:val="001902C9"/>
    <w:rsid w:val="00212AA2"/>
    <w:rsid w:val="00285F70"/>
    <w:rsid w:val="00293006"/>
    <w:rsid w:val="002A17CB"/>
    <w:rsid w:val="002B18B9"/>
    <w:rsid w:val="003106FF"/>
    <w:rsid w:val="003978AF"/>
    <w:rsid w:val="003A0E83"/>
    <w:rsid w:val="003B2F38"/>
    <w:rsid w:val="003F7846"/>
    <w:rsid w:val="004222D7"/>
    <w:rsid w:val="00426C78"/>
    <w:rsid w:val="00444A93"/>
    <w:rsid w:val="004471BE"/>
    <w:rsid w:val="00486F51"/>
    <w:rsid w:val="00491F1F"/>
    <w:rsid w:val="004E455E"/>
    <w:rsid w:val="00500C22"/>
    <w:rsid w:val="00501CCB"/>
    <w:rsid w:val="00515F79"/>
    <w:rsid w:val="005A78AB"/>
    <w:rsid w:val="005B2C25"/>
    <w:rsid w:val="005C3F3F"/>
    <w:rsid w:val="005D7CE7"/>
    <w:rsid w:val="005F705C"/>
    <w:rsid w:val="00696CAF"/>
    <w:rsid w:val="006C1645"/>
    <w:rsid w:val="006E48A6"/>
    <w:rsid w:val="006F16C2"/>
    <w:rsid w:val="007229B4"/>
    <w:rsid w:val="00764E26"/>
    <w:rsid w:val="00777C7A"/>
    <w:rsid w:val="007827C5"/>
    <w:rsid w:val="007E4E98"/>
    <w:rsid w:val="008036A0"/>
    <w:rsid w:val="008250AC"/>
    <w:rsid w:val="00875637"/>
    <w:rsid w:val="008776F2"/>
    <w:rsid w:val="008E745E"/>
    <w:rsid w:val="00927BC3"/>
    <w:rsid w:val="0094544B"/>
    <w:rsid w:val="00954A40"/>
    <w:rsid w:val="00A3324D"/>
    <w:rsid w:val="00AD70BD"/>
    <w:rsid w:val="00B41918"/>
    <w:rsid w:val="00B45139"/>
    <w:rsid w:val="00BA5CFA"/>
    <w:rsid w:val="00C03387"/>
    <w:rsid w:val="00C134A8"/>
    <w:rsid w:val="00C457BB"/>
    <w:rsid w:val="00C5424E"/>
    <w:rsid w:val="00CA6220"/>
    <w:rsid w:val="00CC262F"/>
    <w:rsid w:val="00CD018F"/>
    <w:rsid w:val="00DB153A"/>
    <w:rsid w:val="00DC0440"/>
    <w:rsid w:val="00DC3A6F"/>
    <w:rsid w:val="00DD2F55"/>
    <w:rsid w:val="00E302E3"/>
    <w:rsid w:val="00E629B4"/>
    <w:rsid w:val="00E82301"/>
    <w:rsid w:val="00E82B8E"/>
    <w:rsid w:val="00EC53C7"/>
    <w:rsid w:val="00EE49E9"/>
    <w:rsid w:val="00F00168"/>
    <w:rsid w:val="00F025B0"/>
    <w:rsid w:val="00F233BA"/>
    <w:rsid w:val="00F2796D"/>
    <w:rsid w:val="00F31DF1"/>
    <w:rsid w:val="00F72A72"/>
    <w:rsid w:val="00F8167B"/>
    <w:rsid w:val="00FA3A3A"/>
    <w:rsid w:val="00FB3BBE"/>
    <w:rsid w:val="00FC4090"/>
    <w:rsid w:val="00F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7B"/>
    <w:pPr>
      <w:ind w:left="720"/>
      <w:contextualSpacing/>
    </w:pPr>
  </w:style>
  <w:style w:type="paragraph" w:styleId="a4">
    <w:name w:val="No Spacing"/>
    <w:uiPriority w:val="1"/>
    <w:qFormat/>
    <w:rsid w:val="00F8167B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unhideWhenUsed/>
    <w:rsid w:val="00696CAF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3">
    <w:name w:val="Body Text Indent 3"/>
    <w:basedOn w:val="a"/>
    <w:link w:val="30"/>
    <w:rsid w:val="00696CAF"/>
    <w:pPr>
      <w:spacing w:after="120" w:line="240" w:lineRule="auto"/>
      <w:ind w:left="360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696CAF"/>
    <w:rPr>
      <w:rFonts w:ascii="Times New Roman" w:eastAsia="Times New Roman" w:hAnsi="Times New Roman" w:cs="Angsana New"/>
      <w:sz w:val="16"/>
      <w:szCs w:val="18"/>
    </w:rPr>
  </w:style>
  <w:style w:type="paragraph" w:customStyle="1" w:styleId="ecxmsonormal">
    <w:name w:val="ecxmsonormal"/>
    <w:basedOn w:val="a"/>
    <w:rsid w:val="005A78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A78AB"/>
  </w:style>
  <w:style w:type="paragraph" w:styleId="a6">
    <w:name w:val="header"/>
    <w:basedOn w:val="a"/>
    <w:link w:val="a7"/>
    <w:uiPriority w:val="99"/>
    <w:unhideWhenUsed/>
    <w:rsid w:val="003A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A0E83"/>
  </w:style>
  <w:style w:type="paragraph" w:styleId="a8">
    <w:name w:val="footer"/>
    <w:basedOn w:val="a"/>
    <w:link w:val="a9"/>
    <w:uiPriority w:val="99"/>
    <w:unhideWhenUsed/>
    <w:rsid w:val="003A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A0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97DB-EB67-47D8-8A3C-647B2BBF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EasyXP_V.12</dc:creator>
  <cp:keywords/>
  <dc:description/>
  <cp:lastModifiedBy>EasyXP_V.12</cp:lastModifiedBy>
  <cp:revision>35</cp:revision>
  <cp:lastPrinted>2019-01-15T08:31:00Z</cp:lastPrinted>
  <dcterms:created xsi:type="dcterms:W3CDTF">2019-01-02T05:01:00Z</dcterms:created>
  <dcterms:modified xsi:type="dcterms:W3CDTF">2019-01-17T08:30:00Z</dcterms:modified>
</cp:coreProperties>
</file>