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F63" w:rsidRPr="00AB76F2" w:rsidRDefault="00B12F63" w:rsidP="00B12F63">
      <w:pPr>
        <w:tabs>
          <w:tab w:val="left" w:pos="288"/>
          <w:tab w:val="left" w:pos="720"/>
          <w:tab w:val="left" w:pos="1440"/>
          <w:tab w:val="left" w:pos="8928"/>
        </w:tabs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AB76F2">
        <w:rPr>
          <w:rFonts w:ascii="TH SarabunIT๙" w:hAnsi="TH SarabunIT๙" w:cs="TH SarabunIT๙"/>
          <w:b/>
          <w:bCs/>
          <w:sz w:val="36"/>
          <w:szCs w:val="36"/>
          <w:cs/>
        </w:rPr>
        <w:t>สารบัญ</w:t>
      </w:r>
    </w:p>
    <w:p w:rsidR="00B12F63" w:rsidRPr="00013BBB" w:rsidRDefault="00B12F63" w:rsidP="00B12F63">
      <w:pPr>
        <w:tabs>
          <w:tab w:val="left" w:pos="288"/>
          <w:tab w:val="left" w:pos="720"/>
          <w:tab w:val="left" w:pos="1440"/>
          <w:tab w:val="left" w:pos="8928"/>
        </w:tabs>
        <w:rPr>
          <w:rFonts w:ascii="TH SarabunIT๙" w:hAnsi="TH SarabunIT๙" w:cs="TH SarabunIT๙"/>
          <w:b/>
          <w:bCs/>
          <w:sz w:val="32"/>
        </w:rPr>
      </w:pPr>
      <w:r w:rsidRPr="00013BBB">
        <w:rPr>
          <w:rFonts w:ascii="TH SarabunIT๙" w:hAnsi="TH SarabunIT๙" w:cs="TH SarabunIT๙"/>
          <w:b/>
          <w:bCs/>
          <w:sz w:val="32"/>
          <w:cs/>
        </w:rPr>
        <w:tab/>
      </w:r>
      <w:r w:rsidRPr="00013BBB">
        <w:rPr>
          <w:rFonts w:ascii="TH SarabunIT๙" w:hAnsi="TH SarabunIT๙" w:cs="TH SarabunIT๙"/>
          <w:b/>
          <w:bCs/>
          <w:sz w:val="32"/>
          <w:cs/>
        </w:rPr>
        <w:tab/>
      </w:r>
      <w:r w:rsidRPr="00013BBB">
        <w:rPr>
          <w:rFonts w:ascii="TH SarabunIT๙" w:hAnsi="TH SarabunIT๙" w:cs="TH SarabunIT๙"/>
          <w:b/>
          <w:bCs/>
          <w:sz w:val="32"/>
          <w:cs/>
        </w:rPr>
        <w:tab/>
      </w:r>
      <w:r w:rsidRPr="00013BBB">
        <w:rPr>
          <w:rFonts w:ascii="TH SarabunIT๙" w:hAnsi="TH SarabunIT๙" w:cs="TH SarabunIT๙"/>
          <w:b/>
          <w:bCs/>
          <w:sz w:val="32"/>
          <w:cs/>
        </w:rPr>
        <w:tab/>
      </w:r>
    </w:p>
    <w:p w:rsidR="00430A23" w:rsidRDefault="00D56939" w:rsidP="00B12F63">
      <w:pPr>
        <w:tabs>
          <w:tab w:val="left" w:pos="288"/>
          <w:tab w:val="left" w:pos="720"/>
          <w:tab w:val="left" w:pos="1440"/>
          <w:tab w:val="left" w:pos="8928"/>
        </w:tabs>
        <w:rPr>
          <w:rFonts w:ascii="TH SarabunIT๙" w:hAnsi="TH SarabunIT๙" w:cs="TH SarabunIT๙"/>
          <w:b/>
          <w:bCs/>
          <w:sz w:val="32"/>
        </w:rPr>
      </w:pPr>
      <w:r>
        <w:rPr>
          <w:rFonts w:ascii="TH SarabunIT๙" w:hAnsi="TH SarabunIT๙" w:cs="TH SarabunIT๙"/>
          <w:b/>
          <w:bCs/>
          <w:sz w:val="32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7371"/>
        <w:gridCol w:w="589"/>
      </w:tblGrid>
      <w:tr w:rsidR="00430A23" w:rsidTr="00431968">
        <w:tc>
          <w:tcPr>
            <w:tcW w:w="1101" w:type="dxa"/>
          </w:tcPr>
          <w:p w:rsidR="00430A23" w:rsidRDefault="00430A23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 w:after="120"/>
              <w:jc w:val="center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คำนำ</w:t>
            </w:r>
          </w:p>
        </w:tc>
        <w:tc>
          <w:tcPr>
            <w:tcW w:w="7371" w:type="dxa"/>
          </w:tcPr>
          <w:p w:rsidR="00430A23" w:rsidRDefault="00430A23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589" w:type="dxa"/>
          </w:tcPr>
          <w:p w:rsidR="00430A23" w:rsidRDefault="00893C28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 w:after="120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013BBB">
              <w:rPr>
                <w:rFonts w:ascii="TH SarabunIT๙" w:hAnsi="TH SarabunIT๙" w:cs="TH SarabunIT๙"/>
                <w:sz w:val="32"/>
                <w:cs/>
              </w:rPr>
              <w:t>หน้า</w:t>
            </w:r>
          </w:p>
        </w:tc>
      </w:tr>
      <w:tr w:rsidR="00430A23" w:rsidTr="00431968">
        <w:tc>
          <w:tcPr>
            <w:tcW w:w="1101" w:type="dxa"/>
          </w:tcPr>
          <w:p w:rsidR="00430A23" w:rsidRDefault="00893C28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บท</w:t>
            </w:r>
            <w:r w:rsidRPr="00013BBB">
              <w:rPr>
                <w:rFonts w:ascii="TH SarabunIT๙" w:hAnsi="TH SarabunIT๙" w:cs="TH SarabunIT๙"/>
                <w:b/>
                <w:bCs/>
                <w:sz w:val="32"/>
                <w:cs/>
              </w:rPr>
              <w:t>ที่ ๑</w:t>
            </w:r>
          </w:p>
        </w:tc>
        <w:tc>
          <w:tcPr>
            <w:tcW w:w="7371" w:type="dxa"/>
          </w:tcPr>
          <w:p w:rsidR="00430A23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D56939">
              <w:rPr>
                <w:rFonts w:ascii="TH SarabunIT๙" w:hAnsi="TH SarabunIT๙" w:cs="TH SarabunIT๙"/>
                <w:b/>
                <w:bCs/>
                <w:sz w:val="32"/>
                <w:cs/>
              </w:rPr>
              <w:t>สภาพทั่วไปและข้อมูลพื้นฐานจังหวัดสุพรรณบุรี</w:t>
            </w:r>
          </w:p>
        </w:tc>
        <w:tc>
          <w:tcPr>
            <w:tcW w:w="589" w:type="dxa"/>
          </w:tcPr>
          <w:p w:rsidR="00430A23" w:rsidRPr="00893C28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  <w:r w:rsidRPr="00893C28">
              <w:rPr>
                <w:rFonts w:ascii="TH SarabunIT๙" w:hAnsi="TH SarabunIT๙" w:cs="TH SarabunIT๙" w:hint="cs"/>
                <w:sz w:val="32"/>
                <w:cs/>
              </w:rPr>
              <w:t>๑</w:t>
            </w:r>
          </w:p>
        </w:tc>
      </w:tr>
      <w:tr w:rsidR="00430A23" w:rsidTr="00431968">
        <w:tc>
          <w:tcPr>
            <w:tcW w:w="1101" w:type="dxa"/>
          </w:tcPr>
          <w:p w:rsidR="00430A23" w:rsidRDefault="00430A23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0A23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๑ ที่ตั้งของจังหวัด....................</w:t>
            </w:r>
            <w:r>
              <w:rPr>
                <w:rFonts w:ascii="TH SarabunIT๙" w:hAnsi="TH SarabunIT๙" w:cs="TH SarabunIT๙"/>
                <w:sz w:val="32"/>
              </w:rPr>
              <w:t>…………………………………</w:t>
            </w:r>
            <w:r w:rsidRPr="00013BBB">
              <w:rPr>
                <w:rFonts w:ascii="TH SarabunIT๙" w:hAnsi="TH SarabunIT๙" w:cs="TH SarabunIT๙"/>
                <w:sz w:val="32"/>
              </w:rPr>
              <w:t>……………………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...</w:t>
            </w:r>
            <w:r w:rsidRPr="00013BBB">
              <w:rPr>
                <w:rFonts w:ascii="TH SarabunIT๙" w:hAnsi="TH SarabunIT๙" w:cs="TH SarabunIT๙"/>
                <w:sz w:val="32"/>
              </w:rPr>
              <w:t>………………</w:t>
            </w:r>
            <w:r w:rsidRPr="00013BBB">
              <w:rPr>
                <w:rFonts w:ascii="TH SarabunIT๙" w:hAnsi="TH SarabunIT๙" w:cs="TH SarabunIT๙"/>
                <w:sz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...</w:t>
            </w:r>
            <w:r>
              <w:rPr>
                <w:rFonts w:ascii="TH SarabunIT๙" w:hAnsi="TH SarabunIT๙" w:cs="TH SarabunIT๙"/>
                <w:sz w:val="32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.</w:t>
            </w:r>
          </w:p>
        </w:tc>
        <w:tc>
          <w:tcPr>
            <w:tcW w:w="589" w:type="dxa"/>
          </w:tcPr>
          <w:p w:rsidR="00430A23" w:rsidRPr="00893C28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  <w:r w:rsidRPr="00893C28">
              <w:rPr>
                <w:rFonts w:ascii="TH SarabunIT๙" w:hAnsi="TH SarabunIT๙" w:cs="TH SarabunIT๙" w:hint="cs"/>
                <w:sz w:val="32"/>
                <w:cs/>
              </w:rPr>
              <w:t>๑</w:t>
            </w:r>
          </w:p>
        </w:tc>
      </w:tr>
      <w:tr w:rsidR="00430A23" w:rsidTr="00431968">
        <w:tc>
          <w:tcPr>
            <w:tcW w:w="1101" w:type="dxa"/>
          </w:tcPr>
          <w:p w:rsidR="00430A23" w:rsidRDefault="00430A23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0A23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013BBB">
              <w:rPr>
                <w:rFonts w:ascii="TH SarabunIT๙" w:hAnsi="TH SarabunIT๙" w:cs="TH SarabunIT๙"/>
                <w:sz w:val="32"/>
                <w:cs/>
              </w:rPr>
              <w:t xml:space="preserve">๒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ลักษณะภูมิประเทศ</w:t>
            </w:r>
            <w:r w:rsidRPr="00013BBB">
              <w:rPr>
                <w:rFonts w:ascii="TH SarabunIT๙" w:hAnsi="TH SarabunIT๙" w:cs="TH SarabunIT๙"/>
                <w:sz w:val="32"/>
                <w:cs/>
              </w:rPr>
              <w:t>......................................................................................</w:t>
            </w:r>
            <w:r>
              <w:rPr>
                <w:rFonts w:ascii="TH SarabunIT๙" w:hAnsi="TH SarabunIT๙" w:cs="TH SarabunIT๙"/>
                <w:sz w:val="32"/>
                <w:cs/>
              </w:rPr>
              <w:t>...............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.</w:t>
            </w:r>
          </w:p>
        </w:tc>
        <w:tc>
          <w:tcPr>
            <w:tcW w:w="589" w:type="dxa"/>
          </w:tcPr>
          <w:p w:rsidR="00430A23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๒</w:t>
            </w:r>
          </w:p>
        </w:tc>
      </w:tr>
      <w:tr w:rsidR="00430A23" w:rsidTr="00431968">
        <w:tc>
          <w:tcPr>
            <w:tcW w:w="1101" w:type="dxa"/>
          </w:tcPr>
          <w:p w:rsidR="00430A23" w:rsidRDefault="00430A23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0A23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013BBB">
              <w:rPr>
                <w:rFonts w:ascii="TH SarabunIT๙" w:hAnsi="TH SarabunIT๙" w:cs="TH SarabunIT๙"/>
                <w:sz w:val="32"/>
                <w:cs/>
              </w:rPr>
              <w:t xml:space="preserve">๓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หน่วยการปกครองจังหวัด.............................................................................................</w:t>
            </w:r>
          </w:p>
        </w:tc>
        <w:tc>
          <w:tcPr>
            <w:tcW w:w="589" w:type="dxa"/>
          </w:tcPr>
          <w:p w:rsidR="00430A23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๔</w:t>
            </w:r>
          </w:p>
        </w:tc>
      </w:tr>
      <w:tr w:rsidR="00893C28" w:rsidTr="00431968">
        <w:tc>
          <w:tcPr>
            <w:tcW w:w="110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๔ ด้านการศาสนา.............................................................................................................</w:t>
            </w:r>
          </w:p>
        </w:tc>
        <w:tc>
          <w:tcPr>
            <w:tcW w:w="589" w:type="dxa"/>
          </w:tcPr>
          <w:p w:rsidR="00893C28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๔</w:t>
            </w:r>
          </w:p>
        </w:tc>
      </w:tr>
      <w:tr w:rsidR="00893C28" w:rsidTr="00431968">
        <w:tc>
          <w:tcPr>
            <w:tcW w:w="110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๕ แหล่งท่องเที่ยวสถานที่สำคัญ.......................................................................................</w:t>
            </w:r>
          </w:p>
        </w:tc>
        <w:tc>
          <w:tcPr>
            <w:tcW w:w="589" w:type="dxa"/>
          </w:tcPr>
          <w:p w:rsidR="00893C28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๕</w:t>
            </w:r>
          </w:p>
        </w:tc>
      </w:tr>
      <w:tr w:rsidR="00893C28" w:rsidTr="00431968">
        <w:tc>
          <w:tcPr>
            <w:tcW w:w="110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๖</w:t>
            </w:r>
            <w:r w:rsidRPr="00013BBB">
              <w:rPr>
                <w:rFonts w:ascii="TH SarabunIT๙" w:hAnsi="TH SarabunIT๙" w:cs="TH SarabunIT๙"/>
                <w:sz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ด้านวัฒนธรรมประเพณี................................................................................................</w:t>
            </w:r>
          </w:p>
        </w:tc>
        <w:tc>
          <w:tcPr>
            <w:tcW w:w="589" w:type="dxa"/>
          </w:tcPr>
          <w:p w:rsidR="00893C28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๑๕</w:t>
            </w:r>
          </w:p>
        </w:tc>
      </w:tr>
      <w:tr w:rsidR="00893C28" w:rsidTr="00431968">
        <w:tc>
          <w:tcPr>
            <w:tcW w:w="110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5E7D27">
              <w:rPr>
                <w:rFonts w:ascii="TH SarabunIT๙" w:hAnsi="TH SarabunIT๙" w:cs="TH SarabunIT๙"/>
                <w:sz w:val="32"/>
                <w:cs/>
              </w:rPr>
              <w:t>๗ สินค้าพื้นเมืองและของที่ระลึกจังหวัดสุพรรณ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บุรี..........................................................</w:t>
            </w:r>
          </w:p>
        </w:tc>
        <w:tc>
          <w:tcPr>
            <w:tcW w:w="589" w:type="dxa"/>
          </w:tcPr>
          <w:p w:rsidR="00893C28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๑๗</w:t>
            </w:r>
          </w:p>
        </w:tc>
      </w:tr>
      <w:tr w:rsidR="00893C28" w:rsidTr="00431968">
        <w:tc>
          <w:tcPr>
            <w:tcW w:w="1101" w:type="dxa"/>
          </w:tcPr>
          <w:p w:rsidR="00893C28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893C28" w:rsidRPr="005E7D27" w:rsidRDefault="00893C2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๘</w:t>
            </w:r>
            <w:r>
              <w:rPr>
                <w:rFonts w:ascii="TH SarabunIT๙" w:hAnsi="TH SarabunIT๙" w:cs="TH SarabunIT๙"/>
                <w:sz w:val="32"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ภาษาถิ่น.......................................................................................................................</w:t>
            </w:r>
          </w:p>
        </w:tc>
        <w:tc>
          <w:tcPr>
            <w:tcW w:w="589" w:type="dxa"/>
          </w:tcPr>
          <w:p w:rsidR="00893C28" w:rsidRDefault="00893C2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๑๗</w:t>
            </w:r>
          </w:p>
        </w:tc>
      </w:tr>
      <w:tr w:rsidR="00431968" w:rsidTr="00431968">
        <w:tc>
          <w:tcPr>
            <w:tcW w:w="1101" w:type="dxa"/>
          </w:tcPr>
          <w:p w:rsidR="00431968" w:rsidRDefault="00431968" w:rsidP="003A0E54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2427FD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บทที่ ๒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 </w:t>
            </w:r>
          </w:p>
        </w:tc>
        <w:tc>
          <w:tcPr>
            <w:tcW w:w="7371" w:type="dxa"/>
          </w:tcPr>
          <w:p w:rsidR="00431968" w:rsidRDefault="00431968" w:rsidP="003A0E54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PSK" w:hAnsi="TH SarabunPSK" w:hint="cs"/>
                <w:b/>
                <w:bCs/>
                <w:sz w:val="36"/>
                <w:szCs w:val="36"/>
                <w:cs/>
              </w:rPr>
              <w:t>การดำเนินงานด้านการส่งเสริมคุณธรรม ระดับจังหวัด</w:t>
            </w:r>
          </w:p>
        </w:tc>
        <w:tc>
          <w:tcPr>
            <w:tcW w:w="589" w:type="dxa"/>
          </w:tcPr>
          <w:p w:rsidR="00431968" w:rsidRDefault="00431968" w:rsidP="0043196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eastAsia="Cordia New" w:hAnsi="TH SarabunIT๙" w:cs="TH SarabunIT๙" w:hint="cs"/>
                <w:cs/>
              </w:rPr>
              <w:t>๑๘</w:t>
            </w:r>
          </w:p>
        </w:tc>
      </w:tr>
      <w:tr w:rsidR="00431968" w:rsidTr="00431968">
        <w:tc>
          <w:tcPr>
            <w:tcW w:w="1101" w:type="dxa"/>
          </w:tcPr>
          <w:p w:rsidR="00431968" w:rsidRDefault="00431968" w:rsidP="003A0E54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/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013BBB">
              <w:rPr>
                <w:rFonts w:ascii="TH SarabunIT๙" w:hAnsi="TH SarabunIT๙" w:cs="TH SarabunIT๙"/>
                <w:b/>
                <w:bCs/>
                <w:sz w:val="32"/>
                <w:cs/>
              </w:rPr>
              <w:t xml:space="preserve">บทที่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๓</w:t>
            </w:r>
            <w:r w:rsidRPr="00013BBB">
              <w:rPr>
                <w:rFonts w:ascii="TH SarabunIT๙" w:hAnsi="TH SarabunIT๙" w:cs="TH SarabunIT๙"/>
                <w:sz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</w:t>
            </w:r>
          </w:p>
        </w:tc>
        <w:tc>
          <w:tcPr>
            <w:tcW w:w="7371" w:type="dxa"/>
          </w:tcPr>
          <w:p w:rsidR="00431968" w:rsidRPr="00431968" w:rsidRDefault="00431968" w:rsidP="00431968">
            <w:pPr>
              <w:spacing w:before="120" w:line="276" w:lineRule="auto"/>
              <w:rPr>
                <w:rFonts w:ascii="TH SarabunPSK" w:eastAsiaTheme="minorHAnsi" w:hAnsi="TH SarabunPSK"/>
                <w:b/>
                <w:bCs/>
                <w:sz w:val="36"/>
                <w:szCs w:val="36"/>
              </w:rPr>
            </w:pPr>
            <w:r w:rsidRPr="00431968">
              <w:rPr>
                <w:rFonts w:ascii="TH SarabunPSK" w:eastAsiaTheme="minorHAnsi" w:hAnsi="TH SarabunPSK" w:hint="cs"/>
                <w:b/>
                <w:bCs/>
                <w:sz w:val="36"/>
                <w:szCs w:val="36"/>
                <w:cs/>
              </w:rPr>
              <w:t>แผนงาน/โครงการที่ดำเนินการในปี ๒๕๖๐</w:t>
            </w:r>
          </w:p>
          <w:p w:rsidR="00431968" w:rsidRPr="0014447C" w:rsidRDefault="00431968" w:rsidP="003A0E54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/>
              <w:rPr>
                <w:rFonts w:ascii="TH SarabunIT๙" w:hAnsi="TH SarabunIT๙" w:cs="TH SarabunIT๙"/>
                <w:sz w:val="32"/>
                <w:cs/>
              </w:rPr>
            </w:pPr>
            <w:bookmarkStart w:id="0" w:name="_GoBack"/>
            <w:bookmarkEnd w:id="0"/>
          </w:p>
        </w:tc>
        <w:tc>
          <w:tcPr>
            <w:tcW w:w="589" w:type="dxa"/>
          </w:tcPr>
          <w:p w:rsidR="00431968" w:rsidRPr="00893C28" w:rsidRDefault="00431968" w:rsidP="003A0E54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spacing w:before="120"/>
              <w:jc w:val="right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๑๙</w:t>
            </w: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</w:p>
        </w:tc>
        <w:tc>
          <w:tcPr>
            <w:tcW w:w="589" w:type="dxa"/>
          </w:tcPr>
          <w:p w:rsidR="00431968" w:rsidRPr="00893C2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Pr="00893C2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Pr="00893C2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Pr="00893C2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Pr="00453922" w:rsidRDefault="00431968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Pr="00453922" w:rsidRDefault="00431968" w:rsidP="00453922">
            <w:pPr>
              <w:tabs>
                <w:tab w:val="left" w:pos="720"/>
                <w:tab w:val="left" w:pos="1440"/>
                <w:tab w:val="left" w:pos="216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</w:rPr>
            </w:pPr>
          </w:p>
          <w:p w:rsidR="00AF2CAE" w:rsidRDefault="00AF2CAE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</w:rPr>
            </w:pPr>
          </w:p>
          <w:p w:rsidR="00AF2CAE" w:rsidRDefault="00AF2CAE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</w:rPr>
            </w:pPr>
          </w:p>
          <w:p w:rsidR="00AF2CAE" w:rsidRDefault="00AF2CAE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</w:rPr>
            </w:pPr>
          </w:p>
          <w:p w:rsidR="00AF2CAE" w:rsidRDefault="00AF2CAE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</w:rPr>
            </w:pPr>
          </w:p>
          <w:p w:rsidR="00AF2CAE" w:rsidRDefault="00AF2CAE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</w:rPr>
            </w:pPr>
          </w:p>
          <w:p w:rsidR="00AF2CAE" w:rsidRPr="0014447C" w:rsidRDefault="00AF2CAE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</w:tr>
      <w:tr w:rsidR="00431968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</w:tr>
      <w:tr w:rsidR="00431968" w:rsidRPr="00453922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</w:tr>
      <w:tr w:rsidR="00431968" w:rsidRPr="00453922" w:rsidTr="00431968">
        <w:tc>
          <w:tcPr>
            <w:tcW w:w="1101" w:type="dxa"/>
          </w:tcPr>
          <w:p w:rsidR="00431968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31968" w:rsidRPr="0014447C" w:rsidRDefault="00431968" w:rsidP="00B12F6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  <w:cs/>
              </w:rPr>
            </w:pPr>
          </w:p>
        </w:tc>
        <w:tc>
          <w:tcPr>
            <w:tcW w:w="589" w:type="dxa"/>
          </w:tcPr>
          <w:p w:rsidR="00431968" w:rsidRPr="00EF21CF" w:rsidRDefault="00431968" w:rsidP="00893C28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</w:p>
        </w:tc>
      </w:tr>
    </w:tbl>
    <w:p w:rsidR="00430A23" w:rsidRDefault="00430A23" w:rsidP="00B12F63">
      <w:pPr>
        <w:tabs>
          <w:tab w:val="left" w:pos="288"/>
          <w:tab w:val="left" w:pos="720"/>
          <w:tab w:val="left" w:pos="1440"/>
          <w:tab w:val="left" w:pos="8928"/>
        </w:tabs>
        <w:rPr>
          <w:rFonts w:ascii="TH SarabunIT๙" w:hAnsi="TH SarabunIT๙" w:cs="TH SarabunIT๙"/>
          <w:b/>
          <w:bCs/>
          <w:sz w:val="32"/>
        </w:rPr>
      </w:pPr>
    </w:p>
    <w:p w:rsidR="00453922" w:rsidRDefault="002A2777" w:rsidP="00453922">
      <w:pPr>
        <w:tabs>
          <w:tab w:val="left" w:pos="288"/>
          <w:tab w:val="left" w:pos="720"/>
          <w:tab w:val="left" w:pos="1440"/>
          <w:tab w:val="left" w:pos="8928"/>
        </w:tabs>
        <w:spacing w:before="120"/>
        <w:jc w:val="center"/>
        <w:rPr>
          <w:rFonts w:ascii="TH SarabunIT๙" w:hAnsi="TH SarabunIT๙" w:cs="TH SarabunIT๙"/>
          <w:sz w:val="32"/>
        </w:rPr>
      </w:pPr>
      <w:r>
        <w:rPr>
          <w:rFonts w:ascii="TH SarabunIT๙" w:hAnsi="TH SarabunIT๙" w:cs="TH SarabunIT๙" w:hint="cs"/>
          <w:sz w:val="32"/>
          <w:cs/>
        </w:rPr>
        <w:lastRenderedPageBreak/>
        <w:t>สารบัญ (ต่อ)</w:t>
      </w:r>
    </w:p>
    <w:p w:rsidR="002A2777" w:rsidRDefault="002A2777" w:rsidP="00453922">
      <w:pPr>
        <w:tabs>
          <w:tab w:val="left" w:pos="288"/>
          <w:tab w:val="left" w:pos="720"/>
          <w:tab w:val="left" w:pos="1440"/>
          <w:tab w:val="left" w:pos="8928"/>
        </w:tabs>
        <w:spacing w:before="120"/>
        <w:jc w:val="center"/>
        <w:rPr>
          <w:rFonts w:ascii="TH SarabunIT๙" w:hAnsi="TH SarabunIT๙" w:cs="TH SarabunIT๙"/>
          <w:sz w:val="32"/>
        </w:rPr>
      </w:pPr>
    </w:p>
    <w:p w:rsidR="002A2777" w:rsidRPr="00013BBB" w:rsidRDefault="002A2777" w:rsidP="00453922">
      <w:pPr>
        <w:tabs>
          <w:tab w:val="left" w:pos="288"/>
          <w:tab w:val="left" w:pos="720"/>
          <w:tab w:val="left" w:pos="1440"/>
          <w:tab w:val="left" w:pos="8928"/>
        </w:tabs>
        <w:spacing w:before="120"/>
        <w:jc w:val="center"/>
        <w:rPr>
          <w:rFonts w:ascii="TH SarabunIT๙" w:hAnsi="TH SarabunIT๙" w:cs="TH SarabunIT๙"/>
          <w:sz w:val="32"/>
        </w:rPr>
      </w:pPr>
    </w:p>
    <w:p w:rsidR="00453922" w:rsidRPr="00013BBB" w:rsidRDefault="00893C28" w:rsidP="00453922">
      <w:pPr>
        <w:tabs>
          <w:tab w:val="left" w:pos="720"/>
          <w:tab w:val="left" w:pos="1440"/>
          <w:tab w:val="left" w:pos="2160"/>
          <w:tab w:val="left" w:pos="8928"/>
        </w:tabs>
        <w:rPr>
          <w:rFonts w:ascii="TH SarabunIT๙" w:hAnsi="TH SarabunIT๙" w:cs="TH SarabunIT๙"/>
          <w:sz w:val="32"/>
        </w:rPr>
      </w:pPr>
      <w:r w:rsidRPr="00013BBB">
        <w:rPr>
          <w:rFonts w:ascii="TH SarabunIT๙" w:hAnsi="TH SarabunIT๙" w:cs="TH SarabunIT๙"/>
          <w:sz w:val="32"/>
          <w:cs/>
        </w:rPr>
        <w:tab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1"/>
        <w:gridCol w:w="7371"/>
        <w:gridCol w:w="504"/>
      </w:tblGrid>
      <w:tr w:rsidR="00453922" w:rsidTr="00F34CEF">
        <w:tc>
          <w:tcPr>
            <w:tcW w:w="1101" w:type="dxa"/>
          </w:tcPr>
          <w:p w:rsidR="00453922" w:rsidRDefault="00453922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บท</w:t>
            </w:r>
            <w:r w:rsidRPr="00013BBB">
              <w:rPr>
                <w:rFonts w:ascii="TH SarabunIT๙" w:hAnsi="TH SarabunIT๙" w:cs="TH SarabunIT๙"/>
                <w:b/>
                <w:bCs/>
                <w:sz w:val="32"/>
                <w:cs/>
              </w:rPr>
              <w:t xml:space="preserve">ที่ 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>๔</w:t>
            </w:r>
          </w:p>
        </w:tc>
        <w:tc>
          <w:tcPr>
            <w:tcW w:w="737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การบริหารจัดการแผนแม่บทส่งเสริมคุณธรรมจังหวัดสุพรรณบุรี</w:t>
            </w:r>
            <w:r w:rsidR="0070368B">
              <w:rPr>
                <w:rFonts w:ascii="TH SarabunIT๙" w:hAnsi="TH SarabunIT๙" w:cs="TH SarabunIT๙" w:hint="cs"/>
                <w:sz w:val="32"/>
                <w:cs/>
              </w:rPr>
              <w:t>.....................................</w:t>
            </w:r>
          </w:p>
        </w:tc>
        <w:tc>
          <w:tcPr>
            <w:tcW w:w="504" w:type="dxa"/>
          </w:tcPr>
          <w:p w:rsidR="00453922" w:rsidRPr="00893C28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๔๘</w:t>
            </w:r>
          </w:p>
        </w:tc>
      </w:tr>
      <w:tr w:rsidR="00453922" w:rsidTr="00F34CEF">
        <w:tc>
          <w:tcPr>
            <w:tcW w:w="110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๑ การบริหารจัดการแผนแม่บทฯ</w:t>
            </w:r>
            <w:r w:rsidR="0070368B">
              <w:rPr>
                <w:rFonts w:ascii="TH SarabunIT๙" w:hAnsi="TH SarabunIT๙" w:cs="TH SarabunIT๙" w:hint="cs"/>
                <w:sz w:val="32"/>
                <w:cs/>
              </w:rPr>
              <w:t>.....................................................................................</w:t>
            </w:r>
          </w:p>
        </w:tc>
        <w:tc>
          <w:tcPr>
            <w:tcW w:w="504" w:type="dxa"/>
          </w:tcPr>
          <w:p w:rsidR="00453922" w:rsidRPr="00893C28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๔๘</w:t>
            </w:r>
          </w:p>
        </w:tc>
      </w:tr>
      <w:tr w:rsidR="00453922" w:rsidTr="00F34CEF">
        <w:tc>
          <w:tcPr>
            <w:tcW w:w="110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๒ หลักการและวัตถุประสงค์การบริหารแผนแม่บทส่งเสริมคุณธรรมแห่งชาติ</w:t>
            </w:r>
          </w:p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 </w:t>
            </w:r>
            <w:r w:rsidRPr="00453922">
              <w:rPr>
                <w:rFonts w:ascii="TH SarabunIT๙" w:hAnsi="TH SarabunIT๙" w:cs="TH SarabunIT๙"/>
                <w:sz w:val="32"/>
                <w:cs/>
              </w:rPr>
              <w:t>สู่การปฏิบัติ</w:t>
            </w:r>
            <w:r w:rsidR="0070368B">
              <w:rPr>
                <w:rFonts w:ascii="TH SarabunIT๙" w:hAnsi="TH SarabunIT๙" w:cs="TH SarabunIT๙" w:hint="cs"/>
                <w:sz w:val="32"/>
                <w:cs/>
              </w:rPr>
              <w:t>...................................................................................................................</w:t>
            </w:r>
          </w:p>
        </w:tc>
        <w:tc>
          <w:tcPr>
            <w:tcW w:w="504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๔๘</w:t>
            </w:r>
          </w:p>
        </w:tc>
      </w:tr>
      <w:tr w:rsidR="00453922" w:rsidTr="00F34CEF">
        <w:tc>
          <w:tcPr>
            <w:tcW w:w="110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๓ บทบาทในการขับเคลื่อนขององค์กรเครือข่ายทุกภาคส่วนและประชาชน</w:t>
            </w:r>
            <w:r w:rsidR="0070368B">
              <w:rPr>
                <w:rFonts w:ascii="TH SarabunIT๙" w:hAnsi="TH SarabunIT๙" w:cs="TH SarabunIT๙" w:hint="cs"/>
                <w:sz w:val="32"/>
                <w:cs/>
              </w:rPr>
              <w:t>....................</w:t>
            </w:r>
          </w:p>
        </w:tc>
        <w:tc>
          <w:tcPr>
            <w:tcW w:w="504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๔๙</w:t>
            </w:r>
          </w:p>
        </w:tc>
      </w:tr>
      <w:tr w:rsidR="00453922" w:rsidTr="00F34CEF">
        <w:tc>
          <w:tcPr>
            <w:tcW w:w="110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๔ หน่วยงานที่เกี่ยวข้องกับการส่งเสริมคุณธรรม</w:t>
            </w:r>
            <w:r w:rsidR="0070368B">
              <w:rPr>
                <w:rFonts w:ascii="TH SarabunIT๙" w:hAnsi="TH SarabunIT๙" w:cs="TH SarabunIT๙" w:hint="cs"/>
                <w:sz w:val="32"/>
                <w:cs/>
              </w:rPr>
              <w:t>.............................................................</w:t>
            </w:r>
          </w:p>
        </w:tc>
        <w:tc>
          <w:tcPr>
            <w:tcW w:w="504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๕๐</w:t>
            </w:r>
          </w:p>
        </w:tc>
      </w:tr>
      <w:tr w:rsidR="00453922" w:rsidTr="00F34CEF">
        <w:tc>
          <w:tcPr>
            <w:tcW w:w="1101" w:type="dxa"/>
          </w:tcPr>
          <w:p w:rsidR="00453922" w:rsidRPr="00453922" w:rsidRDefault="00453922" w:rsidP="00453922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b/>
                <w:bCs/>
                <w:sz w:val="32"/>
                <w:cs/>
              </w:rPr>
              <w:t>บทที่  ๕</w:t>
            </w:r>
          </w:p>
        </w:tc>
        <w:tc>
          <w:tcPr>
            <w:tcW w:w="7371" w:type="dxa"/>
          </w:tcPr>
          <w:p w:rsidR="00453922" w:rsidRP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b/>
                <w:bCs/>
                <w:sz w:val="32"/>
                <w:cs/>
              </w:rPr>
              <w:t>โครงการและกิจกรรมส่งเสริมคุณธรรม จังหวัดสุพรรณบุรี</w:t>
            </w:r>
            <w:r w:rsidR="0070368B" w:rsidRPr="0070368B">
              <w:rPr>
                <w:rFonts w:ascii="TH SarabunIT๙" w:hAnsi="TH SarabunIT๙" w:cs="TH SarabunIT๙" w:hint="cs"/>
                <w:sz w:val="32"/>
                <w:cs/>
              </w:rPr>
              <w:t>.........................................</w:t>
            </w:r>
          </w:p>
        </w:tc>
        <w:tc>
          <w:tcPr>
            <w:tcW w:w="504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  <w:r w:rsidRPr="00453922">
              <w:rPr>
                <w:rFonts w:ascii="TH SarabunIT๙" w:hAnsi="TH SarabunIT๙" w:cs="TH SarabunIT๙"/>
                <w:sz w:val="32"/>
                <w:cs/>
              </w:rPr>
              <w:t>๕๑</w:t>
            </w:r>
          </w:p>
        </w:tc>
      </w:tr>
      <w:tr w:rsidR="00453922" w:rsidTr="00F34CEF">
        <w:tc>
          <w:tcPr>
            <w:tcW w:w="110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7371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  <w:tc>
          <w:tcPr>
            <w:tcW w:w="504" w:type="dxa"/>
          </w:tcPr>
          <w:p w:rsidR="00453922" w:rsidRDefault="00453922" w:rsidP="00B56973">
            <w:pPr>
              <w:tabs>
                <w:tab w:val="left" w:pos="288"/>
                <w:tab w:val="left" w:pos="720"/>
                <w:tab w:val="left" w:pos="1440"/>
                <w:tab w:val="left" w:pos="8928"/>
              </w:tabs>
              <w:jc w:val="right"/>
              <w:rPr>
                <w:rFonts w:ascii="TH SarabunIT๙" w:hAnsi="TH SarabunIT๙" w:cs="TH SarabunIT๙"/>
                <w:b/>
                <w:bCs/>
                <w:sz w:val="32"/>
              </w:rPr>
            </w:pPr>
          </w:p>
        </w:tc>
      </w:tr>
    </w:tbl>
    <w:p w:rsidR="00893C28" w:rsidRDefault="00453922" w:rsidP="00AF2CAE">
      <w:pPr>
        <w:tabs>
          <w:tab w:val="left" w:pos="720"/>
          <w:tab w:val="left" w:pos="1440"/>
          <w:tab w:val="left" w:pos="2160"/>
          <w:tab w:val="left" w:pos="8928"/>
        </w:tabs>
        <w:rPr>
          <w:rFonts w:ascii="TH SarabunIT๙" w:hAnsi="TH SarabunIT๙" w:cs="TH SarabunIT๙"/>
          <w:sz w:val="32"/>
        </w:rPr>
      </w:pPr>
      <w:r w:rsidRPr="00453922">
        <w:rPr>
          <w:rFonts w:ascii="TH SarabunIT๙" w:hAnsi="TH SarabunIT๙" w:cs="TH SarabunIT๙"/>
          <w:sz w:val="32"/>
          <w:cs/>
        </w:rPr>
        <w:t xml:space="preserve"> </w:t>
      </w:r>
    </w:p>
    <w:sectPr w:rsidR="00893C28" w:rsidSect="00746BE0">
      <w:pgSz w:w="11906" w:h="16838"/>
      <w:pgMar w:top="1440" w:right="907" w:bottom="144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altName w:val="TH Niramit A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F63"/>
    <w:rsid w:val="0003719A"/>
    <w:rsid w:val="00071BA8"/>
    <w:rsid w:val="0014447C"/>
    <w:rsid w:val="001D406E"/>
    <w:rsid w:val="002427FD"/>
    <w:rsid w:val="00285D86"/>
    <w:rsid w:val="002A2777"/>
    <w:rsid w:val="003A0E54"/>
    <w:rsid w:val="00430A23"/>
    <w:rsid w:val="00431968"/>
    <w:rsid w:val="00453922"/>
    <w:rsid w:val="005E7D27"/>
    <w:rsid w:val="0070368B"/>
    <w:rsid w:val="007C1E23"/>
    <w:rsid w:val="00893C28"/>
    <w:rsid w:val="0091438B"/>
    <w:rsid w:val="00AF2CAE"/>
    <w:rsid w:val="00B12F63"/>
    <w:rsid w:val="00BB192A"/>
    <w:rsid w:val="00D56939"/>
    <w:rsid w:val="00DC0559"/>
    <w:rsid w:val="00DE7580"/>
    <w:rsid w:val="00E6041E"/>
    <w:rsid w:val="00E92F36"/>
    <w:rsid w:val="00EF21CF"/>
    <w:rsid w:val="00F34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63"/>
    <w:pPr>
      <w:spacing w:after="0" w:line="240" w:lineRule="auto"/>
    </w:pPr>
    <w:rPr>
      <w:rFonts w:ascii="Times New Roman" w:eastAsia="Times New Roman" w:hAnsi="Times New Roman" w:cs="TH SarabunPSK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F63"/>
    <w:pPr>
      <w:spacing w:after="0" w:line="240" w:lineRule="auto"/>
    </w:pPr>
    <w:rPr>
      <w:rFonts w:ascii="Times New Roman" w:eastAsia="Times New Roman" w:hAnsi="Times New Roman" w:cs="TH SarabunPSK"/>
      <w:sz w:val="24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30A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</Pages>
  <Words>290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22</cp:revision>
  <cp:lastPrinted>2017-04-19T09:39:00Z</cp:lastPrinted>
  <dcterms:created xsi:type="dcterms:W3CDTF">2017-04-12T04:15:00Z</dcterms:created>
  <dcterms:modified xsi:type="dcterms:W3CDTF">2017-08-29T07:29:00Z</dcterms:modified>
</cp:coreProperties>
</file>