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033E4">
        <w:rPr>
          <w:rFonts w:ascii="TH SarabunIT๙" w:eastAsia="Calibri" w:hAnsi="TH SarabunIT๙" w:cs="TH SarabunIT๙" w:hint="cs"/>
          <w:b/>
          <w:bCs/>
          <w:sz w:val="32"/>
          <w:szCs w:val="32"/>
          <w:highlight w:val="lightGray"/>
          <w:cs/>
        </w:rPr>
        <w:t>แบบฟอร์มที่ ๖</w:t>
      </w:r>
      <w:r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</w:t>
      </w:r>
      <w:r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</w:t>
      </w:r>
      <w:r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</w:t>
      </w:r>
      <w:r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/องค์กร หน่วยงาน ประจำปี ๒๕๖</w:t>
      </w:r>
      <w:r w:rsidR="008E03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๑</w:t>
      </w:r>
      <w:r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7CF1" w:rsidRPr="00384AC7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</w:rPr>
        <w:t xml:space="preserve"> /</w:t>
      </w: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องค์กร หน่วยงาน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ธนาคารเพื่อการเกษตรและสหกรณ์การเกษตร สถานที่ตั้ง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๒๓๔๖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ถนนพหลโยธิน แขวงเสนานิคม เขตจตุจักร กทม.</w:t>
      </w:r>
    </w:p>
    <w:p w:rsidR="00D033E4" w:rsidRPr="00D033E4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ชื่อผู้ประสานงาน</w:t>
      </w:r>
      <w:r w:rsidR="00CD7CF1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นาง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สาลี เฉลียวเกรียงไกร บุคลากร ๙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 xml:space="preserve"> โทร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๐๒-๕๕๘-๖๕๕๕ ต่อ ๘๓๕๔</w:t>
      </w:r>
      <w:r w:rsidR="00CD7CF1">
        <w:rPr>
          <w:rFonts w:ascii="TH SarabunPSK" w:eastAsia="Calibri" w:hAnsi="TH SarabunPSK" w:cs="TH SarabunPSK"/>
          <w:b/>
          <w:bCs/>
          <w:sz w:val="28"/>
        </w:rPr>
        <w:t xml:space="preserve"> 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ข้อมูลพื้นฐาน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2"/>
        <w:tblW w:w="9606" w:type="dxa"/>
        <w:tblLook w:val="04A0" w:firstRow="1" w:lastRow="0" w:firstColumn="1" w:lastColumn="0" w:noHBand="0" w:noVBand="1"/>
      </w:tblPr>
      <w:tblGrid>
        <w:gridCol w:w="2387"/>
        <w:gridCol w:w="2116"/>
        <w:gridCol w:w="2835"/>
        <w:gridCol w:w="2268"/>
      </w:tblGrid>
      <w:tr w:rsidR="00D033E4" w:rsidRPr="00D033E4" w:rsidTr="00C22C95">
        <w:tc>
          <w:tcPr>
            <w:tcW w:w="2387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</w:t>
            </w:r>
          </w:p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ที่รับผิด</w:t>
            </w:r>
            <w:r w:rsidR="008E0375"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ชอบโครงการในแผนปฏิบัติการปี ๒๕๖๑</w:t>
            </w:r>
          </w:p>
        </w:tc>
        <w:tc>
          <w:tcPr>
            <w:tcW w:w="2116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จำนวนบุคลากรในหน่วยงาน</w:t>
            </w:r>
          </w:p>
        </w:tc>
        <w:tc>
          <w:tcPr>
            <w:tcW w:w="2835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268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sz w:val="28"/>
                <w:szCs w:val="28"/>
              </w:rPr>
              <w:t>1.</w:t>
            </w:r>
            <w:r w:rsidRPr="00272B11">
              <w:rPr>
                <w:sz w:val="28"/>
                <w:szCs w:val="28"/>
                <w:cs/>
              </w:rPr>
              <w:t xml:space="preserve">ฝ่ายกิจการสาขาภาค </w:t>
            </w:r>
          </w:p>
          <w:p w:rsidR="005935DF" w:rsidRPr="00272B11" w:rsidRDefault="005935DF" w:rsidP="000E5B9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5935DF" w:rsidRPr="00272B11" w:rsidRDefault="005935DF" w:rsidP="005935D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935DF" w:rsidRPr="00272B11" w:rsidRDefault="005935DF" w:rsidP="005935D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935DF" w:rsidRPr="00272B11" w:rsidRDefault="00F52EA3" w:rsidP="00F52EA3">
            <w:pPr>
              <w:jc w:val="center"/>
              <w:rPr>
                <w:color w:val="FF0000"/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๒๐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๔๙๒</w:t>
            </w:r>
          </w:p>
        </w:tc>
        <w:tc>
          <w:tcPr>
            <w:tcW w:w="2835" w:type="dxa"/>
          </w:tcPr>
          <w:p w:rsidR="005935DF" w:rsidRPr="00272B11" w:rsidRDefault="00F52EA3" w:rsidP="00F52EA3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๙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935DF" w:rsidRPr="00272B11">
              <w:rPr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  <w:vMerge w:val="restart"/>
          </w:tcPr>
          <w:p w:rsidR="005935DF" w:rsidRPr="00272B11" w:rsidRDefault="005935DF" w:rsidP="000E5B9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935DF" w:rsidRPr="00272B11" w:rsidRDefault="005935DF" w:rsidP="000E5B9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935DF" w:rsidRPr="00272B11" w:rsidRDefault="00F52EA3" w:rsidP="00F52EA3">
            <w:pPr>
              <w:jc w:val="center"/>
              <w:rPr>
                <w:color w:val="FF0000"/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๒๐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๔๙๒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272B11">
              <w:rPr>
                <w:sz w:val="28"/>
                <w:szCs w:val="28"/>
                <w:cs/>
              </w:rPr>
              <w:t>สำนักงาน ธ.</w:t>
            </w:r>
            <w:proofErr w:type="spellStart"/>
            <w:r w:rsidRPr="00272B11">
              <w:rPr>
                <w:sz w:val="28"/>
                <w:szCs w:val="28"/>
                <w:cs/>
              </w:rPr>
              <w:t>ก.ส</w:t>
            </w:r>
            <w:proofErr w:type="spellEnd"/>
            <w:r w:rsidRPr="00272B11">
              <w:rPr>
                <w:sz w:val="28"/>
                <w:szCs w:val="28"/>
                <w:cs/>
              </w:rPr>
              <w:t>.จังหวัดทุกจังหวัด</w:t>
            </w:r>
          </w:p>
        </w:tc>
        <w:tc>
          <w:tcPr>
            <w:tcW w:w="2116" w:type="dxa"/>
            <w:vMerge/>
          </w:tcPr>
          <w:p w:rsidR="005935DF" w:rsidRPr="00272B11" w:rsidRDefault="005935DF" w:rsidP="00EB3576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F52EA3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๗๖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272B11" w:rsidRDefault="005935DF" w:rsidP="000E5B9C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3. สำนักงานสาขา</w:t>
            </w:r>
          </w:p>
        </w:tc>
        <w:tc>
          <w:tcPr>
            <w:tcW w:w="2116" w:type="dxa"/>
            <w:vMerge/>
          </w:tcPr>
          <w:p w:rsidR="005935DF" w:rsidRPr="00272B11" w:rsidRDefault="005935DF" w:rsidP="00EB3576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F52EA3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๑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๐๒๑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272B11" w:rsidRDefault="005935DF" w:rsidP="000E5B9C">
            <w:pPr>
              <w:jc w:val="center"/>
              <w:rPr>
                <w:color w:val="FF0000"/>
                <w:sz w:val="28"/>
                <w:szCs w:val="28"/>
                <w:cs/>
              </w:rPr>
            </w:pPr>
          </w:p>
        </w:tc>
      </w:tr>
      <w:tr w:rsidR="00CD7CF1" w:rsidRPr="00D033E4" w:rsidTr="00C22C95">
        <w:tc>
          <w:tcPr>
            <w:tcW w:w="2387" w:type="dxa"/>
          </w:tcPr>
          <w:p w:rsidR="00CD7CF1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4</w:t>
            </w:r>
            <w:r w:rsidR="00EB3576" w:rsidRPr="00272B11">
              <w:rPr>
                <w:rFonts w:hint="cs"/>
                <w:sz w:val="28"/>
                <w:szCs w:val="28"/>
                <w:cs/>
              </w:rPr>
              <w:t xml:space="preserve">. </w:t>
            </w:r>
            <w:r w:rsidR="00CD7CF1" w:rsidRPr="00272B11">
              <w:rPr>
                <w:sz w:val="28"/>
                <w:szCs w:val="28"/>
                <w:cs/>
              </w:rPr>
              <w:t>ส่วนงานระดับฝ่ายและสำนัก (สำนักงานใหญ่)</w:t>
            </w:r>
          </w:p>
        </w:tc>
        <w:tc>
          <w:tcPr>
            <w:tcW w:w="2116" w:type="dxa"/>
          </w:tcPr>
          <w:p w:rsidR="00CD7CF1" w:rsidRPr="00272B11" w:rsidRDefault="00F52EA3" w:rsidP="00EB3576">
            <w:pPr>
              <w:jc w:val="center"/>
              <w:rPr>
                <w:color w:val="FF0000"/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๒,๒๔๘</w:t>
            </w:r>
          </w:p>
        </w:tc>
        <w:tc>
          <w:tcPr>
            <w:tcW w:w="2835" w:type="dxa"/>
          </w:tcPr>
          <w:p w:rsidR="00CD7CF1" w:rsidRPr="00272B11" w:rsidRDefault="00F52EA3" w:rsidP="00F52EA3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๓๓</w:t>
            </w:r>
            <w:r w:rsidR="00CD7CF1" w:rsidRPr="00272B11">
              <w:rPr>
                <w:sz w:val="28"/>
                <w:szCs w:val="28"/>
                <w:cs/>
              </w:rPr>
              <w:t xml:space="preserve"> </w:t>
            </w:r>
            <w:r w:rsidR="008E0375" w:rsidRPr="00272B11">
              <w:rPr>
                <w:rFonts w:hint="cs"/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</w:tcPr>
          <w:p w:rsidR="00CD7CF1" w:rsidRPr="00272B11" w:rsidRDefault="00F52EA3" w:rsidP="00F52EA3">
            <w:pPr>
              <w:jc w:val="center"/>
              <w:rPr>
                <w:color w:val="FF0000"/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๒</w:t>
            </w:r>
            <w:r w:rsidR="00F703F6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๒๔๘</w:t>
            </w:r>
          </w:p>
        </w:tc>
      </w:tr>
    </w:tbl>
    <w:p w:rsidR="00D033E4" w:rsidRPr="00197BF9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197BF9">
        <w:rPr>
          <w:rFonts w:ascii="TH SarabunIT๙" w:eastAsia="Calibri" w:hAnsi="TH SarabunIT๙" w:cs="TH SarabunIT๙"/>
          <w:sz w:val="28"/>
          <w:cs/>
        </w:rPr>
        <w:t>จำนวนโครงการ/กิจกรรมที่ดำเนินการในปี</w:t>
      </w:r>
      <w:r w:rsidRPr="00197BF9">
        <w:rPr>
          <w:rFonts w:ascii="TH SarabunIT๙" w:eastAsia="Calibri" w:hAnsi="TH SarabunIT๙" w:cs="TH SarabunIT๙" w:hint="cs"/>
          <w:sz w:val="28"/>
          <w:cs/>
        </w:rPr>
        <w:t>งบประมาณ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๒๕๖</w:t>
      </w:r>
      <w:r w:rsidR="00F11563">
        <w:rPr>
          <w:rFonts w:ascii="TH SarabunIT๙" w:eastAsia="Calibri" w:hAnsi="TH SarabunIT๙" w:cs="TH SarabunIT๙" w:hint="cs"/>
          <w:sz w:val="28"/>
          <w:cs/>
        </w:rPr>
        <w:t>๑</w:t>
      </w:r>
      <w:r w:rsidR="00EB3576" w:rsidRPr="00197BF9">
        <w:rPr>
          <w:rFonts w:ascii="TH SarabunIT๙" w:eastAsia="Calibri" w:hAnsi="TH SarabunIT๙" w:cs="TH SarabunIT๙" w:hint="cs"/>
          <w:sz w:val="28"/>
          <w:cs/>
        </w:rPr>
        <w:t xml:space="preserve"> จำนวน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</w:t>
      </w:r>
      <w:r w:rsidR="00EB3576" w:rsidRPr="00F52EA3">
        <w:rPr>
          <w:rFonts w:ascii="TH SarabunIT๙" w:eastAsia="Calibri" w:hAnsi="TH SarabunIT๙" w:cs="TH SarabunIT๙" w:hint="cs"/>
          <w:sz w:val="28"/>
          <w:cs/>
        </w:rPr>
        <w:t>๘</w:t>
      </w:r>
      <w:r w:rsidR="00CD7CF1" w:rsidRPr="00F52EA3">
        <w:rPr>
          <w:rFonts w:ascii="TH SarabunIT๙" w:eastAsia="Calibri" w:hAnsi="TH SarabunIT๙" w:cs="TH SarabunIT๙"/>
          <w:sz w:val="28"/>
        </w:rPr>
        <w:t xml:space="preserve"> </w:t>
      </w:r>
      <w:r w:rsidRPr="00197BF9">
        <w:rPr>
          <w:rFonts w:ascii="TH SarabunIT๙" w:eastAsia="Calibri" w:hAnsi="TH SarabunIT๙" w:cs="TH SarabunIT๙" w:hint="cs"/>
          <w:sz w:val="28"/>
          <w:cs/>
        </w:rPr>
        <w:t>โครงการ</w:t>
      </w:r>
    </w:p>
    <w:p w:rsidR="00D033E4" w:rsidRPr="00197BF9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197BF9">
        <w:rPr>
          <w:rFonts w:ascii="TH SarabunIT๙" w:eastAsia="Calibri" w:hAnsi="TH SarabunIT๙" w:cs="TH SarabunIT๙"/>
          <w:sz w:val="28"/>
          <w:cs/>
        </w:rPr>
        <w:t>จำนวนงบประมาณที่ใช้ดำเนินการในปี ๒๕๖</w:t>
      </w:r>
      <w:r w:rsidR="00F11563">
        <w:rPr>
          <w:rFonts w:ascii="TH SarabunIT๙" w:eastAsia="Calibri" w:hAnsi="TH SarabunIT๙" w:cs="TH SarabunIT๙" w:hint="cs"/>
          <w:sz w:val="28"/>
          <w:cs/>
        </w:rPr>
        <w:t>๑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7BF9">
        <w:rPr>
          <w:rFonts w:ascii="TH SarabunIT๙" w:eastAsia="Calibri" w:hAnsi="TH SarabunIT๙" w:cs="TH SarabunIT๙" w:hint="cs"/>
          <w:sz w:val="28"/>
          <w:cs/>
        </w:rPr>
        <w:t>รวม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5935DF" w:rsidRPr="00F52EA3">
        <w:rPr>
          <w:rFonts w:ascii="TH SarabunIT๙" w:eastAsia="Calibri" w:hAnsi="TH SarabunIT๙" w:cs="TH SarabunIT๙" w:hint="cs"/>
          <w:sz w:val="28"/>
          <w:cs/>
        </w:rPr>
        <w:t>๓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>.</w:t>
      </w:r>
      <w:r w:rsidR="005935DF" w:rsidRPr="00F52EA3">
        <w:rPr>
          <w:rFonts w:ascii="TH SarabunIT๙" w:eastAsia="Calibri" w:hAnsi="TH SarabunIT๙" w:cs="TH SarabunIT๙" w:hint="cs"/>
          <w:sz w:val="28"/>
          <w:cs/>
        </w:rPr>
        <w:t>๔๕๔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CD7CF1" w:rsidRPr="00197BF9">
        <w:rPr>
          <w:rFonts w:ascii="TH SarabunIT๙" w:eastAsia="Calibri" w:hAnsi="TH SarabunIT๙" w:cs="TH SarabunIT๙" w:hint="cs"/>
          <w:sz w:val="28"/>
          <w:cs/>
        </w:rPr>
        <w:t>ล้าน</w:t>
      </w:r>
      <w:r w:rsidRPr="00197BF9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จากงบปกติของหน่วยงาน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 xml:space="preserve">จำนวน </w:t>
      </w:r>
      <w:r w:rsidR="005935DF" w:rsidRPr="00F52EA3">
        <w:rPr>
          <w:rFonts w:ascii="TH SarabunIT๙" w:eastAsia="Calibri" w:hAnsi="TH SarabunIT๙" w:cs="TH SarabunIT๙" w:hint="cs"/>
          <w:sz w:val="28"/>
          <w:cs/>
        </w:rPr>
        <w:t>๓๓.๔๕๔</w:t>
      </w:r>
      <w:r w:rsidR="009F10DB" w:rsidRPr="00F52EA3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D7CF1">
        <w:rPr>
          <w:rFonts w:ascii="TH SarabunIT๙" w:eastAsia="Calibri" w:hAnsi="TH SarabunIT๙" w:cs="TH SarabunIT๙" w:hint="cs"/>
          <w:sz w:val="28"/>
          <w:cs/>
        </w:rPr>
        <w:t>ล้าน</w:t>
      </w:r>
      <w:r w:rsidRPr="00D033E4">
        <w:rPr>
          <w:rFonts w:ascii="TH SarabunIT๙" w:eastAsia="Calibri" w:hAnsi="TH SarabunIT๙" w:cs="TH SarabunIT๙"/>
          <w:sz w:val="28"/>
          <w:cs/>
        </w:rPr>
        <w:t>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จากงบอื่นๆ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>จำนวน............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  <w:cs/>
        </w:rPr>
        <w:t>...................บาท</w:t>
      </w:r>
    </w:p>
    <w:p w:rsidR="00D033E4" w:rsidRPr="00D033E4" w:rsidRDefault="00F11563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cs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เป้าหมายในปี ๒๕๖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๑</w:t>
      </w:r>
      <w:r w:rsidR="00D033E4" w:rsidRPr="00D033E4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:rsidR="00D033E4" w:rsidRPr="00D033E4" w:rsidRDefault="00D033E4" w:rsidP="002750C2">
      <w:pPr>
        <w:numPr>
          <w:ilvl w:val="0"/>
          <w:numId w:val="3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D033E4">
        <w:rPr>
          <w:rFonts w:ascii="TH SarabunIT๙" w:eastAsia="Calibri" w:hAnsi="TH SarabunIT๙" w:cs="TH SarabunIT๙" w:hint="cs"/>
          <w:sz w:val="28"/>
          <w:cs/>
        </w:rPr>
        <w:t>และสร้างภูมิคุ้มกันให้เข้มแข็งมีจำนวนรวม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.....-... </w:t>
      </w:r>
      <w:r w:rsidRPr="00D033E4">
        <w:rPr>
          <w:rFonts w:ascii="TH SarabunIT๙" w:eastAsia="Calibri" w:hAnsi="TH SarabunIT๙" w:cs="TH SarabunIT๙"/>
          <w:sz w:val="28"/>
          <w:cs/>
        </w:rPr>
        <w:t>คน</w:t>
      </w:r>
      <w:r w:rsidR="00CD7CF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033E4">
        <w:rPr>
          <w:rFonts w:ascii="TH SarabunIT๙" w:eastAsia="Calibri" w:hAnsi="TH SarabunIT๙" w:cs="TH SarabunIT๙" w:hint="cs"/>
          <w:sz w:val="28"/>
          <w:cs/>
        </w:rPr>
        <w:t>โดยเฉพาะเด็กอายุ ๕-๑๔ ปีมีจำนวนรวม...</w:t>
      </w:r>
      <w:r w:rsidR="00CD7CF1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 w:hint="cs"/>
          <w:sz w:val="28"/>
          <w:cs/>
        </w:rPr>
        <w:t>..คน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(แผนจะเริ่มดำเนินการ เดือนเมษายน </w:t>
      </w:r>
      <w:r w:rsidR="00197BF9">
        <w:rPr>
          <w:rFonts w:ascii="TH SarabunIT๙" w:eastAsia="Calibri" w:hAnsi="TH SarabunIT๙" w:cs="TH SarabunIT๙" w:hint="cs"/>
          <w:sz w:val="28"/>
          <w:cs/>
        </w:rPr>
        <w:t>๒๕๖</w:t>
      </w:r>
      <w:r w:rsidR="00F11563">
        <w:rPr>
          <w:rFonts w:ascii="TH SarabunIT๙" w:eastAsia="Calibri" w:hAnsi="TH SarabunIT๙" w:cs="TH SarabunIT๙" w:hint="cs"/>
          <w:sz w:val="28"/>
          <w:cs/>
        </w:rPr>
        <w:t>๑</w:t>
      </w:r>
      <w:r w:rsidR="00F63C7C">
        <w:rPr>
          <w:rFonts w:ascii="TH SarabunIT๙" w:eastAsia="Calibri" w:hAnsi="TH SarabunIT๙" w:cs="TH SarabunIT๙" w:hint="cs"/>
          <w:sz w:val="28"/>
          <w:cs/>
        </w:rPr>
        <w:t>-</w:t>
      </w:r>
      <w:r w:rsidR="00197BF9">
        <w:rPr>
          <w:rFonts w:ascii="TH SarabunIT๙" w:eastAsia="Calibri" w:hAnsi="TH SarabunIT๙" w:cs="TH SarabunIT๙" w:hint="cs"/>
          <w:sz w:val="28"/>
          <w:cs/>
        </w:rPr>
        <w:t>๓๑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62826">
        <w:rPr>
          <w:rFonts w:ascii="TH SarabunIT๙" w:eastAsia="Calibri" w:hAnsi="TH SarabunIT๙" w:cs="TH SarabunIT๙" w:hint="cs"/>
          <w:sz w:val="28"/>
          <w:cs/>
        </w:rPr>
        <w:t>มกรา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คม </w:t>
      </w:r>
      <w:r w:rsidR="00197BF9">
        <w:rPr>
          <w:rFonts w:ascii="TH SarabunIT๙" w:eastAsia="Calibri" w:hAnsi="TH SarabunIT๙" w:cs="TH SarabunIT๙" w:hint="cs"/>
          <w:sz w:val="28"/>
          <w:cs/>
        </w:rPr>
        <w:t>๒๕๖</w:t>
      </w:r>
      <w:r w:rsidR="00F11563">
        <w:rPr>
          <w:rFonts w:ascii="TH SarabunIT๙" w:eastAsia="Calibri" w:hAnsi="TH SarabunIT๙" w:cs="TH SarabunIT๙" w:hint="cs"/>
          <w:sz w:val="28"/>
          <w:cs/>
        </w:rPr>
        <w:t>๒</w:t>
      </w:r>
      <w:r w:rsidR="00197BF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F63C7C">
        <w:rPr>
          <w:rFonts w:ascii="TH SarabunIT๙" w:eastAsia="Calibri" w:hAnsi="TH SarabunIT๙" w:cs="TH SarabunIT๙" w:hint="cs"/>
          <w:sz w:val="28"/>
          <w:cs/>
        </w:rPr>
        <w:t>จึงยังไม่สามารถ</w:t>
      </w:r>
      <w:r w:rsidR="00636D14">
        <w:rPr>
          <w:rFonts w:ascii="TH SarabunIT๙" w:eastAsia="Calibri" w:hAnsi="TH SarabunIT๙" w:cs="TH SarabunIT๙" w:hint="cs"/>
          <w:sz w:val="28"/>
          <w:cs/>
        </w:rPr>
        <w:t>แจ้งไว้ว่าจำนวนบุคลากรได้รับการอบรมพัฒนาคุณธรรมฯ จำนวนกี่คน</w:t>
      </w:r>
      <w:r w:rsidR="00F63C7C">
        <w:rPr>
          <w:rFonts w:ascii="TH SarabunIT๙" w:eastAsia="Calibri" w:hAnsi="TH SarabunIT๙" w:cs="TH SarabunIT๙" w:hint="cs"/>
          <w:sz w:val="28"/>
          <w:cs/>
        </w:rPr>
        <w:t>)</w:t>
      </w:r>
      <w:r w:rsidR="00C62330">
        <w:rPr>
          <w:rFonts w:ascii="TH SarabunIT๙" w:eastAsia="Calibri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50C2">
        <w:rPr>
          <w:rFonts w:ascii="TH SarabunIT๙" w:eastAsia="Calibri" w:hAnsi="TH SarabunIT๙" w:cs="TH SarabunIT๙" w:hint="cs"/>
          <w:sz w:val="28"/>
          <w:cs/>
        </w:rPr>
        <w:t xml:space="preserve">                              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D033E4">
        <w:rPr>
          <w:rFonts w:ascii="TH SarabunIT๙" w:eastAsia="Calibri" w:hAnsi="TH SarabunIT๙" w:cs="TH SarabunIT๙"/>
          <w:sz w:val="28"/>
        </w:rPr>
        <w:t>…………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</w:rPr>
        <w:t>……….</w:t>
      </w:r>
      <w:r w:rsidRPr="00D033E4">
        <w:rPr>
          <w:rFonts w:ascii="TH SarabunIT๙" w:eastAsia="Calibri" w:hAnsi="TH SarabunIT๙" w:cs="TH SarabunIT๙"/>
          <w:sz w:val="28"/>
          <w:cs/>
        </w:rPr>
        <w:t>แห่ง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Pr="00D033E4">
        <w:rPr>
          <w:rFonts w:ascii="TH SarabunIT๙" w:eastAsia="Calibri" w:hAnsi="TH SarabunIT๙" w:cs="TH SarabunIT๙"/>
          <w:sz w:val="28"/>
        </w:rPr>
        <w:t>………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</w:rPr>
        <w:t>………….</w:t>
      </w:r>
      <w:r w:rsidRPr="00D033E4">
        <w:rPr>
          <w:rFonts w:ascii="TH SarabunIT๙" w:eastAsia="Calibri" w:hAnsi="TH SarabunIT๙" w:cs="TH SarabunIT๙"/>
          <w:sz w:val="28"/>
          <w:cs/>
        </w:rPr>
        <w:t>แห่ง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CD7CF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636D14">
        <w:rPr>
          <w:rFonts w:ascii="TH SarabunIT๙" w:eastAsia="Calibri" w:hAnsi="TH SarabunIT๙" w:cs="TH SarabunIT๙" w:hint="cs"/>
          <w:sz w:val="28"/>
          <w:cs/>
        </w:rPr>
        <w:t>....-...</w:t>
      </w:r>
      <w:r w:rsidR="00CD7CF1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033E4">
        <w:rPr>
          <w:rFonts w:ascii="TH SarabunIT๙" w:eastAsia="Calibri" w:hAnsi="TH SarabunIT๙" w:cs="TH SarabunIT๙"/>
          <w:sz w:val="28"/>
          <w:cs/>
        </w:rPr>
        <w:t>คน</w:t>
      </w:r>
    </w:p>
    <w:p w:rsidR="00D033E4" w:rsidRPr="00D033E4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</w:t>
      </w:r>
      <w:r w:rsidRPr="00D033E4">
        <w:rPr>
          <w:rFonts w:ascii="TH SarabunIT๙" w:eastAsia="Calibri" w:hAnsi="TH SarabunIT๙" w:cs="TH SarabunIT๙" w:hint="cs"/>
          <w:sz w:val="28"/>
          <w:cs/>
        </w:rPr>
        <w:t xml:space="preserve"> รวม </w:t>
      </w:r>
      <w:r w:rsidRPr="00D033E4">
        <w:rPr>
          <w:rFonts w:ascii="TH SarabunIT๙" w:eastAsia="Calibri" w:hAnsi="TH SarabunIT๙" w:cs="TH SarabunIT๙"/>
          <w:sz w:val="28"/>
          <w:cs/>
        </w:rPr>
        <w:t>....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  <w:cs/>
        </w:rPr>
        <w:t>.....</w:t>
      </w:r>
      <w:r w:rsidRPr="00D033E4">
        <w:rPr>
          <w:rFonts w:ascii="TH SarabunIT๙" w:eastAsia="Calibri" w:hAnsi="TH SarabunIT๙" w:cs="TH SarabunIT๙"/>
          <w:sz w:val="28"/>
        </w:rPr>
        <w:t>.</w:t>
      </w:r>
      <w:r w:rsidRPr="00D033E4">
        <w:rPr>
          <w:rFonts w:ascii="TH SarabunIT๙" w:eastAsia="Calibri" w:hAnsi="TH SarabunIT๙" w:cs="TH SarabunIT๙"/>
          <w:sz w:val="28"/>
          <w:cs/>
        </w:rPr>
        <w:t>แห่ง</w:t>
      </w:r>
    </w:p>
    <w:p w:rsidR="00D033E4" w:rsidRPr="00D033E4" w:rsidRDefault="00D033E4" w:rsidP="00D033E4">
      <w:p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 xml:space="preserve">ระยะเวลาที่ดำเนินการ </w:t>
      </w:r>
      <w:r w:rsidRPr="00D033E4">
        <w:rPr>
          <w:rFonts w:ascii="TH SarabunIT๙" w:eastAsia="Calibri" w:hAnsi="TH SarabunIT๙" w:cs="TH SarabunIT๙"/>
          <w:sz w:val="28"/>
          <w:cs/>
        </w:rPr>
        <w:t>......................เดือน</w:t>
      </w: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  <w:cs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ผลที่คาดว่าจะได้รับจากการดำเนินการในโครงการ/กิจกรรมต่างๆตามแผนปฏิบัติการของกระทรวง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  <w:szCs w:val="32"/>
        </w:rPr>
        <w:t>/</w:t>
      </w: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องค์กร หน่วยงาน</w:t>
      </w:r>
    </w:p>
    <w:p w:rsidR="00D033E4" w:rsidRPr="00F52EA3" w:rsidRDefault="005935DF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 w:rsidRPr="00F52EA3">
        <w:rPr>
          <w:rFonts w:ascii="TH SarabunIT๙" w:eastAsia="Calibri" w:hAnsi="TH SarabunIT๙" w:cs="TH SarabunIT๙"/>
          <w:sz w:val="28"/>
          <w:cs/>
        </w:rPr>
        <w:t>บุคลากรมีจริยธรรมจรรยาบรรณที่ดีในการปฏิบัติงานมีพฤติกรรมส</w:t>
      </w:r>
      <w:r w:rsidR="00F539B3" w:rsidRPr="00F52EA3">
        <w:rPr>
          <w:rFonts w:ascii="TH SarabunIT๙" w:eastAsia="Calibri" w:hAnsi="TH SarabunIT๙" w:cs="TH SarabunIT๙"/>
          <w:sz w:val="28"/>
          <w:cs/>
        </w:rPr>
        <w:t>อดคล้องกับวัฒนธรรมองค์กรที่เป็น</w:t>
      </w:r>
      <w:r w:rsidRPr="00F52EA3">
        <w:rPr>
          <w:rFonts w:ascii="TH SarabunIT๙" w:eastAsia="Calibri" w:hAnsi="TH SarabunIT๙" w:cs="TH SarabunIT๙"/>
          <w:sz w:val="28"/>
          <w:cs/>
        </w:rPr>
        <w:t>เลิศ</w:t>
      </w: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197BF9" w:rsidRDefault="00197BF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รายละเอียดของโครงการ/กิจกรร</w:t>
      </w:r>
      <w:r w:rsidR="00F539B3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มที่จะดำเนินการในปีงบประมาณ ๒๕๖๑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850"/>
        <w:gridCol w:w="1134"/>
        <w:gridCol w:w="851"/>
        <w:gridCol w:w="992"/>
        <w:gridCol w:w="851"/>
        <w:gridCol w:w="992"/>
        <w:gridCol w:w="1134"/>
        <w:gridCol w:w="992"/>
      </w:tblGrid>
      <w:tr w:rsidR="00D033E4" w:rsidRPr="00D033E4" w:rsidTr="00197BF9">
        <w:tc>
          <w:tcPr>
            <w:tcW w:w="1418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๐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033E4" w:rsidRPr="00D033E4" w:rsidTr="00197BF9">
        <w:tc>
          <w:tcPr>
            <w:tcW w:w="1418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1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4507D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33E4" w:rsidRPr="00D033E4" w:rsidRDefault="00D033E4" w:rsidP="004507D3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เม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-มิ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๐</w:t>
            </w:r>
            <w:r w:rsidRPr="00D033E4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D033E4" w:rsidRPr="00D033E4" w:rsidRDefault="004507D3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ค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ต.ค.-พ.ย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.๖๐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มี.ค.๖๑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F539B3" w:rsidRDefault="00F539B3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เป็นแผนตาม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๖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เสริมสร้างการทำงานอย่างมีความสุขตามกรอบ </w:t>
            </w:r>
            <w:r w:rsidRPr="00F539B3">
              <w:rPr>
                <w:rFonts w:ascii="TH SarabunPSK" w:eastAsia="Calibri" w:hAnsi="TH SarabunPSK" w:cs="TH SarabunPSK"/>
                <w:sz w:val="24"/>
                <w:szCs w:val="24"/>
              </w:rPr>
              <w:t>Happy Workplace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 </w:t>
            </w:r>
          </w:p>
          <w:p w:rsidR="00AE4399" w:rsidRPr="00C80336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๑.๑ โครงการ</w:t>
            </w:r>
          </w:p>
          <w:p w:rsidR="00AE4399" w:rsidRPr="00C80336" w:rsidRDefault="00197BF9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๘</w:t>
            </w:r>
            <w:r w:rsidR="00AE4399" w:rsidRPr="00C8033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โครงการ</w:t>
            </w:r>
            <w:r w:rsidR="009F10DB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F10D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(ตามเอกสารแนบท้าย)</w:t>
            </w:r>
          </w:p>
        </w:tc>
        <w:tc>
          <w:tcPr>
            <w:tcW w:w="993" w:type="dxa"/>
            <w:shd w:val="clear" w:color="auto" w:fill="auto"/>
          </w:tcPr>
          <w:p w:rsidR="00AE4399" w:rsidRPr="00F52EA3" w:rsidRDefault="00AE4399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เพื่อให้การเสริมสร้างคุณธรรม จริยธรรม และวัฒนธรรมองค์กรมีความต่อเนื่อง และพนักงานมีพฤติกรรมที่สอดคล้องตามพฤติกรรมที่พึงประสงค์ของธนาคาร</w:t>
            </w:r>
          </w:p>
        </w:tc>
        <w:tc>
          <w:tcPr>
            <w:tcW w:w="992" w:type="dxa"/>
          </w:tcPr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ฝ่ายทรัพยากรมนุษย์ ธนาคารเพื่อการเกษตรและสหกรณ์การเกษตร</w:t>
            </w:r>
          </w:p>
        </w:tc>
        <w:tc>
          <w:tcPr>
            <w:tcW w:w="850" w:type="dxa"/>
            <w:shd w:val="clear" w:color="auto" w:fill="auto"/>
          </w:tcPr>
          <w:p w:rsidR="00197BF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บุคลากรทุกกลุ่ม</w:t>
            </w:r>
            <w:r w:rsidR="00197BF9"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ได้รับการเสริม</w:t>
            </w:r>
          </w:p>
          <w:p w:rsidR="00197BF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สร้างคุณธรรม จริยธรรม </w:t>
            </w:r>
            <w:proofErr w:type="spellStart"/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และวัฒน</w:t>
            </w:r>
            <w:proofErr w:type="spellEnd"/>
          </w:p>
          <w:p w:rsidR="00AE4399" w:rsidRPr="00F52EA3" w:rsidRDefault="00197BF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ธรรมองค์กร</w:t>
            </w:r>
          </w:p>
        </w:tc>
        <w:tc>
          <w:tcPr>
            <w:tcW w:w="1134" w:type="dxa"/>
            <w:shd w:val="clear" w:color="auto" w:fill="auto"/>
          </w:tcPr>
          <w:p w:rsidR="00AE4399" w:rsidRPr="00F52EA3" w:rsidRDefault="00AE4399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บุคลากรมีจริยธรรมจรรยาบรรณที่ดีในการปฏิบัติงานมีพฤติกรรมส</w:t>
            </w:r>
            <w:r w:rsidR="004507D3"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อดคล้องกับวัฒนธรรมองค์กรที่เป็น</w:t>
            </w:r>
            <w:r w:rsidRPr="00F52EA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เลิศ</w:t>
            </w: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AE4399" w:rsidRPr="00F52EA3" w:rsidRDefault="00AE4399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461AF" w:rsidRPr="00F52EA3" w:rsidRDefault="00F539B3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52EA3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๓๓.</w:t>
            </w:r>
            <w:r w:rsidR="000461AF" w:rsidRPr="00F52EA3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๔๕๔</w:t>
            </w:r>
          </w:p>
          <w:p w:rsidR="00AE4399" w:rsidRPr="00F539B3" w:rsidRDefault="00AE4399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539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ล้านบาท</w:t>
            </w:r>
          </w:p>
        </w:tc>
        <w:tc>
          <w:tcPr>
            <w:tcW w:w="992" w:type="dxa"/>
            <w:shd w:val="clear" w:color="auto" w:fill="auto"/>
          </w:tcPr>
          <w:p w:rsidR="00197BF9" w:rsidRDefault="000461AF" w:rsidP="005530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553005"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.๖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๘๕</w:t>
            </w:r>
            <w:r w:rsidR="004507D3"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  <w:p w:rsidR="00AE4399" w:rsidRPr="005E1E51" w:rsidRDefault="004507D3" w:rsidP="005530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51" w:type="dxa"/>
            <w:shd w:val="clear" w:color="auto" w:fill="auto"/>
          </w:tcPr>
          <w:p w:rsidR="00197BF9" w:rsidRDefault="002D1C09" w:rsidP="005530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๗.๒๕๐</w:t>
            </w:r>
          </w:p>
          <w:p w:rsidR="00AE4399" w:rsidRPr="005E1E51" w:rsidRDefault="004507D3" w:rsidP="00553005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</w:t>
            </w:r>
            <w:r w:rsidR="00553005"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197BF9" w:rsidRDefault="002D1C09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0461AF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๕๙๘</w:t>
            </w:r>
            <w:r w:rsidR="004507D3"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</w:p>
          <w:p w:rsidR="00AE4399" w:rsidRPr="005E1E51" w:rsidRDefault="004507D3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1134" w:type="dxa"/>
            <w:shd w:val="clear" w:color="auto" w:fill="auto"/>
          </w:tcPr>
          <w:p w:rsidR="00AD6C2A" w:rsidRDefault="002D1C09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๒๒.๙๒๑</w:t>
            </w:r>
          </w:p>
          <w:p w:rsidR="00AE4399" w:rsidRPr="005E1E51" w:rsidRDefault="00553005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ล้าน</w:t>
            </w:r>
            <w:r w:rsidR="005E1E5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shd w:val="clear" w:color="auto" w:fill="auto"/>
          </w:tcPr>
          <w:p w:rsidR="00F52EA3" w:rsidRDefault="004507D3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ปีงบ</w:t>
            </w:r>
          </w:p>
          <w:p w:rsidR="00AE4399" w:rsidRPr="005E1E51" w:rsidRDefault="004507D3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ประมาณของธนาคารไม่ตรงกับของราชการ</w:t>
            </w:r>
          </w:p>
        </w:tc>
      </w:tr>
      <w:tr w:rsidR="00AE4399" w:rsidRPr="00D033E4" w:rsidTr="00197BF9">
        <w:tc>
          <w:tcPr>
            <w:tcW w:w="1418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D033E4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iCs/>
                <w:sz w:val="20"/>
                <w:szCs w:val="20"/>
              </w:rPr>
            </w:pPr>
          </w:p>
        </w:tc>
      </w:tr>
    </w:tbl>
    <w:p w:rsidR="00D033E4" w:rsidRDefault="00D033E4"/>
    <w:p w:rsidR="009F10DB" w:rsidRPr="00D51F07" w:rsidRDefault="009F10DB" w:rsidP="009F10DB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/>
          <w:sz w:val="28"/>
          <w:cs/>
        </w:rPr>
        <w:t>โครงการและกิจกรรมส่งเสริมคุณธรรมรวม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11563">
        <w:rPr>
          <w:rFonts w:ascii="TH SarabunPSK" w:eastAsia="Calibri" w:hAnsi="TH SarabunPSK" w:cs="TH SarabunPSK" w:hint="cs"/>
          <w:sz w:val="28"/>
          <w:cs/>
        </w:rPr>
        <w:t>๘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D51F07">
        <w:rPr>
          <w:rFonts w:ascii="TH SarabunPSK" w:eastAsia="Calibri" w:hAnsi="TH SarabunPSK" w:cs="TH SarabunPSK"/>
          <w:sz w:val="28"/>
          <w:cs/>
        </w:rPr>
        <w:t>โครงการ/กิจกรรม</w:t>
      </w:r>
      <w:r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๑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โครงการรางวัลตอบแทนของธนาคาร</w:t>
      </w:r>
      <w:r w:rsidR="00100E7C" w:rsidRPr="00D51F07">
        <w:rPr>
          <w:rFonts w:ascii="TH SarabunPSK" w:eastAsia="Calibri" w:hAnsi="TH SarabunPSK" w:cs="TH SarabunPSK" w:hint="cs"/>
          <w:sz w:val="28"/>
          <w:cs/>
        </w:rPr>
        <w:t xml:space="preserve"> เช่น รางวัลคนดี ศรี ธ.</w:t>
      </w:r>
      <w:proofErr w:type="spellStart"/>
      <w:r w:rsidR="00100E7C" w:rsidRPr="00D51F07">
        <w:rPr>
          <w:rFonts w:ascii="TH SarabunPSK" w:eastAsia="Calibri" w:hAnsi="TH SarabunPSK" w:cs="TH SarabunPSK" w:hint="cs"/>
          <w:sz w:val="28"/>
          <w:cs/>
        </w:rPr>
        <w:t>ก.ส</w:t>
      </w:r>
      <w:proofErr w:type="spellEnd"/>
      <w:r w:rsidR="00100E7C" w:rsidRPr="00D51F07">
        <w:rPr>
          <w:rFonts w:ascii="TH SarabunPSK" w:eastAsia="Calibri" w:hAnsi="TH SarabunPSK" w:cs="TH SarabunPSK" w:hint="cs"/>
          <w:sz w:val="28"/>
          <w:cs/>
        </w:rPr>
        <w:t>.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 xml:space="preserve"> รางวัลความผูกพัน</w:t>
      </w:r>
      <w:r w:rsidR="005D292E">
        <w:rPr>
          <w:rFonts w:ascii="TH SarabunPSK" w:eastAsia="Calibri" w:hAnsi="TH SarabunPSK" w:cs="TH SarabunPSK" w:hint="cs"/>
          <w:sz w:val="28"/>
          <w:cs/>
        </w:rPr>
        <w:t>กับ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>องค์กร</w:t>
      </w:r>
      <w:r w:rsidR="00F539B3">
        <w:rPr>
          <w:rFonts w:ascii="TH SarabunPSK" w:eastAsia="Calibri" w:hAnsi="TH SarabunPSK" w:cs="TH SarabunPSK" w:hint="cs"/>
          <w:sz w:val="28"/>
          <w:cs/>
        </w:rPr>
        <w:t xml:space="preserve"> รางวัลการบริการด้วยใจดีเด่น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๒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โครงการรางวัลส่วนงานดีเด่นของ ธ.</w:t>
      </w:r>
      <w:proofErr w:type="spellStart"/>
      <w:r w:rsidRPr="00D51F07">
        <w:rPr>
          <w:rFonts w:ascii="TH SarabunPSK" w:eastAsia="Calibri" w:hAnsi="TH SarabunPSK" w:cs="TH SarabunPSK" w:hint="cs"/>
          <w:sz w:val="28"/>
          <w:cs/>
        </w:rPr>
        <w:t>ก.ส</w:t>
      </w:r>
      <w:proofErr w:type="spellEnd"/>
      <w:r w:rsidRPr="00D51F07">
        <w:rPr>
          <w:rFonts w:ascii="TH SarabunPSK" w:eastAsia="Calibri" w:hAnsi="TH SarabunPSK" w:cs="TH SarabunPSK" w:hint="cs"/>
          <w:sz w:val="28"/>
          <w:cs/>
        </w:rPr>
        <w:t>.</w:t>
      </w:r>
      <w:r w:rsidR="00F539B3">
        <w:rPr>
          <w:rFonts w:ascii="TH SarabunPSK" w:eastAsia="Calibri" w:hAnsi="TH SarabunPSK" w:cs="TH SarabunPSK" w:hint="cs"/>
          <w:sz w:val="28"/>
          <w:cs/>
        </w:rPr>
        <w:t xml:space="preserve"> (</w:t>
      </w:r>
      <w:r w:rsidR="00F539B3">
        <w:rPr>
          <w:rFonts w:ascii="TH SarabunPSK" w:eastAsia="Calibri" w:hAnsi="TH SarabunPSK" w:cs="TH SarabunPSK"/>
          <w:sz w:val="28"/>
        </w:rPr>
        <w:t>BAAC Awards)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๓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 ธ.</w:t>
      </w:r>
      <w:proofErr w:type="spellStart"/>
      <w:r w:rsidRPr="00D51F07">
        <w:rPr>
          <w:rFonts w:ascii="TH SarabunPSK" w:eastAsia="Calibri" w:hAnsi="TH SarabunPSK" w:cs="TH SarabunPSK" w:hint="cs"/>
          <w:sz w:val="28"/>
          <w:cs/>
        </w:rPr>
        <w:t>ก.ส</w:t>
      </w:r>
      <w:proofErr w:type="spellEnd"/>
      <w:r w:rsidRPr="00D51F07">
        <w:rPr>
          <w:rFonts w:ascii="TH SarabunPSK" w:eastAsia="Calibri" w:hAnsi="TH SarabunPSK" w:cs="TH SarabunPSK" w:hint="cs"/>
          <w:sz w:val="28"/>
          <w:cs/>
        </w:rPr>
        <w:t>.อาสา</w:t>
      </w:r>
      <w:r w:rsidR="00F11563">
        <w:rPr>
          <w:rFonts w:ascii="TH SarabunPSK" w:eastAsia="Calibri" w:hAnsi="TH SarabunPSK" w:cs="TH SarabunPSK" w:hint="cs"/>
          <w:sz w:val="28"/>
          <w:cs/>
        </w:rPr>
        <w:t>เพื่อสังคม</w:t>
      </w:r>
      <w:r w:rsidR="00F539B3">
        <w:rPr>
          <w:rFonts w:ascii="TH SarabunPSK" w:eastAsia="Calibri" w:hAnsi="TH SarabunPSK" w:cs="TH SarabunPSK"/>
          <w:sz w:val="28"/>
        </w:rPr>
        <w:t xml:space="preserve"> (BAAC Happy Society)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๔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>เสริม</w:t>
      </w:r>
      <w:proofErr w:type="spellStart"/>
      <w:r w:rsidR="00EB3576" w:rsidRPr="00D51F07">
        <w:rPr>
          <w:rFonts w:ascii="TH SarabunPSK" w:eastAsia="Calibri" w:hAnsi="TH SarabunPSK" w:cs="TH SarabunPSK" w:hint="cs"/>
          <w:sz w:val="28"/>
          <w:cs/>
        </w:rPr>
        <w:t>สร้าง</w:t>
      </w:r>
      <w:r w:rsidRPr="00D51F07">
        <w:rPr>
          <w:rFonts w:ascii="TH SarabunPSK" w:eastAsia="Calibri" w:hAnsi="TH SarabunPSK" w:cs="TH SarabunPSK" w:hint="cs"/>
          <w:sz w:val="28"/>
          <w:cs/>
        </w:rPr>
        <w:t>ศา</w:t>
      </w:r>
      <w:proofErr w:type="spellEnd"/>
      <w:r w:rsidRPr="00D51F07">
        <w:rPr>
          <w:rFonts w:ascii="TH SarabunPSK" w:eastAsia="Calibri" w:hAnsi="TH SarabunPSK" w:cs="TH SarabunPSK" w:hint="cs"/>
          <w:sz w:val="28"/>
          <w:cs/>
        </w:rPr>
        <w:t>สนสัมพันธ์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๕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>ระบบ</w:t>
      </w:r>
      <w:r w:rsidRPr="00D51F07">
        <w:rPr>
          <w:rFonts w:ascii="TH SarabunPSK" w:eastAsia="Calibri" w:hAnsi="TH SarabunPSK" w:cs="TH SarabunPSK" w:hint="cs"/>
          <w:sz w:val="28"/>
          <w:cs/>
        </w:rPr>
        <w:t>สายด่วน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 xml:space="preserve">จรรยาบรรณ </w:t>
      </w:r>
      <w:proofErr w:type="spellStart"/>
      <w:r w:rsidRPr="00D51F07">
        <w:rPr>
          <w:rFonts w:ascii="TH SarabunPSK" w:eastAsia="Calibri" w:hAnsi="TH SarabunPSK" w:cs="TH SarabunPSK" w:hint="cs"/>
          <w:sz w:val="28"/>
          <w:cs/>
        </w:rPr>
        <w:t>ธ.ก.ส</w:t>
      </w:r>
      <w:proofErr w:type="spellEnd"/>
      <w:r w:rsidR="005D292E">
        <w:rPr>
          <w:rFonts w:ascii="TH SarabunPSK" w:eastAsia="Calibri" w:hAnsi="TH SarabunPSK" w:cs="TH SarabunPSK" w:hint="cs"/>
          <w:sz w:val="28"/>
          <w:cs/>
        </w:rPr>
        <w:t xml:space="preserve"> และระบบชื่นชมคนดีมีวัฒนธรรมองค์กร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๖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โครงการปลูกฝังและสร้างการรับรู้อุดมการณ์และวัฒนธรรม</w:t>
      </w:r>
    </w:p>
    <w:p w:rsidR="00F11563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๗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โครงการค้นหาคนต้นแบบ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539B3">
        <w:rPr>
          <w:rFonts w:ascii="TH SarabunPSK" w:eastAsia="Calibri" w:hAnsi="TH SarabunPSK" w:cs="TH SarabunPSK"/>
          <w:sz w:val="28"/>
        </w:rPr>
        <w:t>(</w:t>
      </w:r>
      <w:proofErr w:type="spellStart"/>
      <w:r w:rsidR="00F539B3">
        <w:rPr>
          <w:rFonts w:ascii="TH SarabunPSK" w:eastAsia="Calibri" w:hAnsi="TH SarabunPSK" w:cs="TH SarabunPSK"/>
          <w:sz w:val="28"/>
        </w:rPr>
        <w:t>Rloe</w:t>
      </w:r>
      <w:proofErr w:type="spellEnd"/>
      <w:r w:rsidR="00F539B3">
        <w:rPr>
          <w:rFonts w:ascii="TH SarabunPSK" w:eastAsia="Calibri" w:hAnsi="TH SarabunPSK" w:cs="TH SarabunPSK"/>
          <w:sz w:val="28"/>
        </w:rPr>
        <w:t xml:space="preserve"> Model) </w:t>
      </w:r>
      <w:r w:rsidR="00EB3576" w:rsidRPr="00D51F07">
        <w:rPr>
          <w:rFonts w:ascii="TH SarabunPSK" w:eastAsia="Calibri" w:hAnsi="TH SarabunPSK" w:cs="TH SarabunPSK" w:hint="cs"/>
          <w:sz w:val="28"/>
          <w:cs/>
        </w:rPr>
        <w:t>เช่น คนต้นแบบ</w:t>
      </w:r>
      <w:r w:rsidR="00F11563">
        <w:rPr>
          <w:rFonts w:ascii="TH SarabunPSK" w:eastAsia="Calibri" w:hAnsi="TH SarabunPSK" w:cs="TH SarabunPSK" w:hint="cs"/>
          <w:sz w:val="28"/>
          <w:cs/>
        </w:rPr>
        <w:t>ระดับผู้อำนวยการฝ่าย/สำนัก</w:t>
      </w:r>
    </w:p>
    <w:p w:rsidR="009F10DB" w:rsidRPr="00D51F07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D51F07">
        <w:rPr>
          <w:rFonts w:ascii="TH SarabunPSK" w:eastAsia="Calibri" w:hAnsi="TH SarabunPSK" w:cs="TH SarabunPSK" w:hint="cs"/>
          <w:sz w:val="28"/>
          <w:cs/>
        </w:rPr>
        <w:tab/>
      </w:r>
      <w:r w:rsidR="00D51F07">
        <w:rPr>
          <w:rFonts w:ascii="TH SarabunPSK" w:eastAsia="Calibri" w:hAnsi="TH SarabunPSK" w:cs="TH SarabunPSK" w:hint="cs"/>
          <w:sz w:val="28"/>
          <w:cs/>
        </w:rPr>
        <w:t>๘</w:t>
      </w:r>
      <w:r w:rsidRPr="00D51F07">
        <w:rPr>
          <w:rFonts w:ascii="TH SarabunPSK" w:eastAsia="Calibri" w:hAnsi="TH SarabunPSK" w:cs="TH SarabunPSK" w:hint="cs"/>
          <w:sz w:val="28"/>
          <w:cs/>
        </w:rPr>
        <w:t>. โครงการรณรงค์เสริมสร้างพฤติกรรมบุคลากรให้สอดคล้องกับวัฒนธรรมองค์กรที่เป็นเลิศ</w:t>
      </w:r>
    </w:p>
    <w:p w:rsidR="009F10DB" w:rsidRPr="00E80ECD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80ECD">
        <w:rPr>
          <w:rFonts w:ascii="TH SarabunPSK" w:eastAsia="Calibri" w:hAnsi="TH SarabunPSK" w:cs="TH SarabunPSK" w:hint="cs"/>
          <w:sz w:val="28"/>
          <w:cs/>
        </w:rPr>
        <w:tab/>
      </w:r>
    </w:p>
    <w:p w:rsidR="009F10DB" w:rsidRDefault="009F10DB"/>
    <w:sectPr w:rsidR="009F10DB" w:rsidSect="00FB5EFB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A"/>
    <w:rsid w:val="000016E1"/>
    <w:rsid w:val="000415F8"/>
    <w:rsid w:val="000461AF"/>
    <w:rsid w:val="000E5B9C"/>
    <w:rsid w:val="00100E7C"/>
    <w:rsid w:val="00162826"/>
    <w:rsid w:val="00197BF9"/>
    <w:rsid w:val="001A45D1"/>
    <w:rsid w:val="00272B11"/>
    <w:rsid w:val="002750C2"/>
    <w:rsid w:val="002D1C09"/>
    <w:rsid w:val="002F4F54"/>
    <w:rsid w:val="00374E2A"/>
    <w:rsid w:val="003760B8"/>
    <w:rsid w:val="00384AC7"/>
    <w:rsid w:val="003C472C"/>
    <w:rsid w:val="004252DA"/>
    <w:rsid w:val="004507D3"/>
    <w:rsid w:val="0054756C"/>
    <w:rsid w:val="00553005"/>
    <w:rsid w:val="00590205"/>
    <w:rsid w:val="005931F9"/>
    <w:rsid w:val="005935DF"/>
    <w:rsid w:val="005D292E"/>
    <w:rsid w:val="005E1E51"/>
    <w:rsid w:val="00636D14"/>
    <w:rsid w:val="006E6716"/>
    <w:rsid w:val="007A7B8A"/>
    <w:rsid w:val="008058FA"/>
    <w:rsid w:val="008B355F"/>
    <w:rsid w:val="008E0375"/>
    <w:rsid w:val="008F282A"/>
    <w:rsid w:val="00976A04"/>
    <w:rsid w:val="009B296F"/>
    <w:rsid w:val="009F10DB"/>
    <w:rsid w:val="00A97319"/>
    <w:rsid w:val="00AD6C2A"/>
    <w:rsid w:val="00AE4399"/>
    <w:rsid w:val="00AE667A"/>
    <w:rsid w:val="00AF44F6"/>
    <w:rsid w:val="00B85A76"/>
    <w:rsid w:val="00C62330"/>
    <w:rsid w:val="00C80336"/>
    <w:rsid w:val="00CD7CF1"/>
    <w:rsid w:val="00D033E4"/>
    <w:rsid w:val="00D428FA"/>
    <w:rsid w:val="00D51F07"/>
    <w:rsid w:val="00DD4741"/>
    <w:rsid w:val="00DD6FE9"/>
    <w:rsid w:val="00E166F9"/>
    <w:rsid w:val="00E300D7"/>
    <w:rsid w:val="00E80ECD"/>
    <w:rsid w:val="00E97D6E"/>
    <w:rsid w:val="00EB3576"/>
    <w:rsid w:val="00ED7EBC"/>
    <w:rsid w:val="00F11563"/>
    <w:rsid w:val="00F52EA3"/>
    <w:rsid w:val="00F539B3"/>
    <w:rsid w:val="00F63C7C"/>
    <w:rsid w:val="00F703F6"/>
    <w:rsid w:val="00FB5EFB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2017-04-26T03:16:00Z</cp:lastPrinted>
  <dcterms:created xsi:type="dcterms:W3CDTF">2018-01-03T02:45:00Z</dcterms:created>
  <dcterms:modified xsi:type="dcterms:W3CDTF">2018-01-03T02:45:00Z</dcterms:modified>
</cp:coreProperties>
</file>