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04" w:rsidRDefault="00B25D04">
      <w:pPr>
        <w:rPr>
          <w:rFonts w:ascii="TH Sarabun New" w:hAnsi="TH Sarabun New" w:cs="TH Sarabun New"/>
          <w:sz w:val="32"/>
          <w:szCs w:val="32"/>
        </w:rPr>
      </w:pPr>
    </w:p>
    <w:p w:rsidR="00F66D75" w:rsidRPr="00434908" w:rsidRDefault="00F66D75">
      <w:pPr>
        <w:rPr>
          <w:rFonts w:ascii="TH Sarabun New" w:hAnsi="TH Sarabun New" w:cs="TH Sarabun New"/>
          <w:sz w:val="32"/>
          <w:szCs w:val="32"/>
        </w:rPr>
      </w:pPr>
    </w:p>
    <w:p w:rsidR="006A2A6E" w:rsidRPr="00F66D75" w:rsidRDefault="009422F1" w:rsidP="00942848">
      <w:pPr>
        <w:jc w:val="center"/>
        <w:rPr>
          <w:rFonts w:ascii="TH Sarabun New" w:hAnsi="TH Sarabun New" w:cs="TH Sarabun New"/>
          <w:b/>
          <w:bCs/>
          <w:sz w:val="56"/>
          <w:szCs w:val="56"/>
        </w:rPr>
      </w:pPr>
      <w:r w:rsidRPr="00F66D75">
        <w:rPr>
          <w:rFonts w:ascii="TH Sarabun New" w:hAnsi="TH Sarabun New" w:cs="TH Sarabun New"/>
          <w:b/>
          <w:bCs/>
          <w:sz w:val="56"/>
          <w:szCs w:val="56"/>
          <w:cs/>
        </w:rPr>
        <w:t>แผนแม่บทส่งเสริมคุณธรรม</w:t>
      </w:r>
      <w:r w:rsidR="006A2A6E" w:rsidRPr="00F66D75">
        <w:rPr>
          <w:rFonts w:ascii="TH Sarabun New" w:hAnsi="TH Sarabun New" w:cs="TH Sarabun New" w:hint="cs"/>
          <w:b/>
          <w:bCs/>
          <w:sz w:val="56"/>
          <w:szCs w:val="56"/>
          <w:cs/>
        </w:rPr>
        <w:t xml:space="preserve">จังหวัดพิษณุโลก </w:t>
      </w:r>
    </w:p>
    <w:p w:rsidR="00B25D04" w:rsidRPr="00F66D75" w:rsidRDefault="006A2A6E" w:rsidP="00942848">
      <w:pPr>
        <w:jc w:val="center"/>
        <w:rPr>
          <w:rFonts w:ascii="TH Sarabun New" w:hAnsi="TH Sarabun New" w:cs="TH Sarabun New"/>
          <w:b/>
          <w:bCs/>
          <w:sz w:val="56"/>
          <w:szCs w:val="56"/>
        </w:rPr>
      </w:pPr>
      <w:r w:rsidRPr="00F66D75">
        <w:rPr>
          <w:rFonts w:ascii="TH Sarabun New" w:hAnsi="TH Sarabun New" w:cs="TH Sarabun New"/>
          <w:b/>
          <w:bCs/>
          <w:sz w:val="56"/>
          <w:szCs w:val="56"/>
          <w:cs/>
        </w:rPr>
        <w:t xml:space="preserve">ฉบับที่ </w:t>
      </w:r>
      <w:r w:rsidRPr="00F66D75">
        <w:rPr>
          <w:rFonts w:ascii="TH Sarabun New" w:hAnsi="TH Sarabun New" w:cs="TH Sarabun New" w:hint="cs"/>
          <w:b/>
          <w:bCs/>
          <w:sz w:val="56"/>
          <w:szCs w:val="56"/>
          <w:cs/>
        </w:rPr>
        <w:t>๑ (</w:t>
      </w:r>
      <w:r w:rsidR="009422F1" w:rsidRPr="00F66D75">
        <w:rPr>
          <w:rFonts w:ascii="TH Sarabun New" w:hAnsi="TH Sarabun New" w:cs="TH Sarabun New"/>
          <w:b/>
          <w:bCs/>
          <w:sz w:val="56"/>
          <w:szCs w:val="56"/>
          <w:cs/>
        </w:rPr>
        <w:t xml:space="preserve">พ.ศ. </w:t>
      </w:r>
      <w:r w:rsidRPr="00F66D75">
        <w:rPr>
          <w:rFonts w:ascii="TH Sarabun New" w:hAnsi="TH Sarabun New" w:cs="TH Sarabun New" w:hint="cs"/>
          <w:b/>
          <w:bCs/>
          <w:sz w:val="56"/>
          <w:szCs w:val="56"/>
          <w:cs/>
        </w:rPr>
        <w:t xml:space="preserve">๒๕๕๙ </w:t>
      </w:r>
      <w:r w:rsidR="009422F1" w:rsidRPr="00F66D75">
        <w:rPr>
          <w:rFonts w:ascii="TH Sarabun New" w:hAnsi="TH Sarabun New" w:cs="TH Sarabun New"/>
          <w:b/>
          <w:bCs/>
          <w:sz w:val="56"/>
          <w:szCs w:val="56"/>
        </w:rPr>
        <w:t xml:space="preserve">– </w:t>
      </w:r>
      <w:r w:rsidRPr="00F66D75">
        <w:rPr>
          <w:rFonts w:ascii="TH Sarabun New" w:hAnsi="TH Sarabun New" w:cs="TH Sarabun New" w:hint="cs"/>
          <w:b/>
          <w:bCs/>
          <w:sz w:val="56"/>
          <w:szCs w:val="56"/>
          <w:cs/>
        </w:rPr>
        <w:t xml:space="preserve">๒๕๖๔) </w:t>
      </w:r>
    </w:p>
    <w:p w:rsidR="009422F1" w:rsidRPr="00434908" w:rsidRDefault="009422F1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9422F1" w:rsidRPr="00434908" w:rsidRDefault="009422F1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9422F1" w:rsidRPr="00434908" w:rsidRDefault="009422F1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9422F1" w:rsidRPr="00434908" w:rsidRDefault="009422F1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9422F1" w:rsidRPr="00434908" w:rsidRDefault="009422F1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9422F1" w:rsidRDefault="009422F1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595042" w:rsidRDefault="00595042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595042" w:rsidRDefault="00595042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535C70" w:rsidRDefault="00535C70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F66D75" w:rsidRDefault="00F66D75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F66D75" w:rsidRDefault="00F66D75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F66D75" w:rsidRDefault="00F66D75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535C70" w:rsidRDefault="00535C70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6104C0" w:rsidRDefault="00F66D75" w:rsidP="00F66D75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1545039" cy="1338050"/>
            <wp:effectExtent l="19050" t="0" r="0" b="0"/>
            <wp:docPr id="7" name="Picture 1" descr="รูปภาพที่เกี่ยวข้อ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รูปภาพที่เกี่ยวข้อ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608" cy="1337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4260"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1536026" cy="1431234"/>
            <wp:effectExtent l="19050" t="0" r="7024" b="0"/>
            <wp:docPr id="8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419" cy="1427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>
        <w:rPr>
          <w:noProof/>
        </w:rPr>
        <w:drawing>
          <wp:inline distT="0" distB="0" distL="0" distR="0">
            <wp:extent cx="1269062" cy="1305048"/>
            <wp:effectExtent l="19050" t="0" r="7288" b="0"/>
            <wp:docPr id="9" name="Picture 4" descr="https://upload.wikimedia.org/wikipedia/th/thumb/6/6e/Dra_thai.jpg/150px-Dra_tha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th/thumb/6/6e/Dra_thai.jpg/150px-Dra_tha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709" cy="1315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4C0" w:rsidRPr="00434908" w:rsidRDefault="006104C0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6104C0" w:rsidRDefault="006104C0" w:rsidP="006104C0">
      <w:pPr>
        <w:jc w:val="right"/>
        <w:rPr>
          <w:rFonts w:ascii="TH Sarabun New" w:hAnsi="TH Sarabun New" w:cs="TH Sarabun New"/>
          <w:sz w:val="32"/>
          <w:szCs w:val="32"/>
        </w:rPr>
      </w:pPr>
    </w:p>
    <w:p w:rsidR="00F66D75" w:rsidRDefault="00F66D75" w:rsidP="006104C0">
      <w:pPr>
        <w:jc w:val="right"/>
        <w:rPr>
          <w:rFonts w:ascii="TH Sarabun New" w:hAnsi="TH Sarabun New" w:cs="TH Sarabun New"/>
          <w:sz w:val="32"/>
          <w:szCs w:val="32"/>
        </w:rPr>
      </w:pPr>
    </w:p>
    <w:p w:rsidR="00173FB0" w:rsidRDefault="00173FB0" w:rsidP="009422F1">
      <w:pPr>
        <w:ind w:left="3600"/>
        <w:rPr>
          <w:rFonts w:ascii="TH Sarabun New" w:hAnsi="TH Sarabun New" w:cs="TH Sarabun New"/>
          <w:sz w:val="32"/>
          <w:szCs w:val="32"/>
        </w:rPr>
      </w:pPr>
    </w:p>
    <w:p w:rsidR="00BC2C60" w:rsidRDefault="006104C0" w:rsidP="006104C0">
      <w:pPr>
        <w:ind w:left="360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           </w:t>
      </w:r>
      <w:r w:rsidR="00BC2C60" w:rsidRPr="00C73556">
        <w:rPr>
          <w:rFonts w:ascii="TH Sarabun New" w:hAnsi="TH Sarabun New" w:cs="TH Sarabun New"/>
          <w:b/>
          <w:bCs/>
          <w:sz w:val="32"/>
          <w:szCs w:val="32"/>
          <w:cs/>
        </w:rPr>
        <w:t>คำนำ</w:t>
      </w:r>
    </w:p>
    <w:p w:rsidR="00173FB0" w:rsidRPr="00C73556" w:rsidRDefault="00173FB0" w:rsidP="006104C0">
      <w:pPr>
        <w:ind w:left="3600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BC2C60" w:rsidRPr="00173FB0" w:rsidRDefault="006104C0" w:rsidP="00C7355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การประชุมคณะรัฐ</w:t>
      </w:r>
      <w:r w:rsidR="00E12C43" w:rsidRPr="00173FB0">
        <w:rPr>
          <w:rFonts w:ascii="TH SarabunIT๙" w:hAnsi="TH SarabunIT๙" w:cs="TH SarabunIT๙"/>
          <w:sz w:val="32"/>
          <w:szCs w:val="32"/>
          <w:cs/>
        </w:rPr>
        <w:t>มนตรี (ครม.) เมื่อวันที่ 12 กรกฎาคม 2560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 xml:space="preserve"> ที่ประชุม ครม. มีมติเห็นชอบแผนแม่บทส่งเสริมคุณธรรมแห่งชาติ ฉบับที่ 1 พ.ศ. 2559 </w:t>
      </w:r>
      <w:r w:rsidR="00BC2C60" w:rsidRPr="00173FB0">
        <w:rPr>
          <w:rFonts w:ascii="TH SarabunIT๙" w:hAnsi="TH SarabunIT๙" w:cs="TH SarabunIT๙"/>
          <w:sz w:val="32"/>
          <w:szCs w:val="32"/>
        </w:rPr>
        <w:t xml:space="preserve">–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2564 ตามที่กระทรวงวัฒนธรรมเสนอ เพื่อแก้ไขปัญหาสังคมที่เป็นวิกฤตคุณธรรมและสอดคล้องกับนโยบายของรัฐบาลที่ต้องการพัฒนาประเทศให้สมดุล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ทั้งทางวัตถุและจิตใจ "คุณธรรมนำการพัฒนา</w:t>
      </w:r>
      <w:r w:rsidR="00BC2C60" w:rsidRPr="00173FB0">
        <w:rPr>
          <w:rFonts w:ascii="TH SarabunIT๙" w:hAnsi="TH SarabunIT๙" w:cs="TH SarabunIT๙"/>
          <w:sz w:val="32"/>
          <w:szCs w:val="32"/>
        </w:rPr>
        <w:t xml:space="preserve">”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สร้างสังคมแห่งคุณธรรม โดยส่งเสริมให้ทุกภาคส่วน มีส่วนร่วมในการปลูกฝังคุณธรรมจริยธรรมสร้างค่านิยมจิตสำนึกที่ดีแก่ประชาชน</w:t>
      </w:r>
      <w:r w:rsidR="00E12C43" w:rsidRPr="00173FB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สำหรับเนื้อหาและรายละเอียด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 xml:space="preserve">ของแผนแม่บทส่งเสริมคุณธรรมแห่งชาติ ฉบับที่ </w:t>
      </w:r>
      <w:r w:rsidR="00BC2C60" w:rsidRPr="00173FB0">
        <w:rPr>
          <w:rFonts w:ascii="TH SarabunIT๙" w:hAnsi="TH SarabunIT๙" w:cs="TH SarabunIT๙"/>
          <w:sz w:val="32"/>
          <w:szCs w:val="32"/>
        </w:rPr>
        <w:t>1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 xml:space="preserve"> มีวิสัยทัศน์ให้ "สังคมไทยมีคุณธรรมเป็นรากฐานที่สำคัญ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ในการดำรงชีวิต สืบสานความเป็นไทยอยู่ร่วมกันด้วยความสันติสุขในประเทศไทย ประชาคมอาเซียน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และประชาคมโลกอย่างยั่งยืน</w:t>
      </w:r>
      <w:r w:rsidR="00BC2C60" w:rsidRPr="00173FB0">
        <w:rPr>
          <w:rFonts w:ascii="TH SarabunIT๙" w:hAnsi="TH SarabunIT๙" w:cs="TH SarabunIT๙"/>
          <w:sz w:val="32"/>
          <w:szCs w:val="32"/>
        </w:rPr>
        <w:t xml:space="preserve">”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  <w:r w:rsidR="00BC2C60" w:rsidRPr="00173FB0">
        <w:rPr>
          <w:rFonts w:ascii="TH SarabunIT๙" w:hAnsi="TH SarabunIT๙" w:cs="TH SarabunIT๙"/>
          <w:sz w:val="32"/>
          <w:szCs w:val="32"/>
        </w:rPr>
        <w:t>4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 xml:space="preserve"> ยุทธศาสตร์ คือ </w:t>
      </w:r>
      <w:r w:rsidR="00BC2C60" w:rsidRPr="00173FB0">
        <w:rPr>
          <w:rFonts w:ascii="TH SarabunIT๙" w:hAnsi="TH SarabunIT๙" w:cs="TH SarabunIT๙"/>
          <w:sz w:val="32"/>
          <w:szCs w:val="32"/>
        </w:rPr>
        <w:t xml:space="preserve">1.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วางระบบรากฐานการเสริมสร้างคุณธรรมในสังคมไทย เป็นการวางรากฐานการพัฒนาคุณธรรมให้กับทุกสถาบันในสังคมให้มีส่วนร่วมสืบสานความเป็นไทยและยึดมั่นในสถาบันชาติศาสนาและพระมหากษัตริย์ เน้นการพัฒนาและยกระดับจิตใจประชาชน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 xml:space="preserve">ให้มีคุณธรรม อาทิ จัดตั้งศูนย์คุณธรรมพัฒนาครอบครัวในชุมชน เพื่อเป็นศูนย์กลางในการเสริมสร้างสถาบันครอบครัวในชุมชน </w:t>
      </w:r>
      <w:r w:rsidR="00BC2C60" w:rsidRPr="00173FB0">
        <w:rPr>
          <w:rFonts w:ascii="TH SarabunIT๙" w:hAnsi="TH SarabunIT๙" w:cs="TH SarabunIT๙"/>
          <w:sz w:val="32"/>
          <w:szCs w:val="32"/>
        </w:rPr>
        <w:t xml:space="preserve">2.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สร้างความเข้มแข็งในระบบการบริหารจัดการด้านการส่งเสริมคุณธรรมให้เป็นเอกภาพเป็นการสร้างและพัฒนาระบบส่งเสริมคุณธรรมให้มีโครงข่ายที่ชัดเจนและมีประสิทธิภาพ อาทิ การสนับสนุนให้จัดตั้งคณะกรรมการสมานฉันท์ในชุมชนคุณธรรมเพื่อสร้างความปรองดองสมานฉันท์ระหว่างศาสนา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 xml:space="preserve">หรือชาติพันธุ์ในชุมชน </w:t>
      </w:r>
      <w:r w:rsidR="00BC2C60" w:rsidRPr="00173FB0">
        <w:rPr>
          <w:rFonts w:ascii="TH SarabunIT๙" w:hAnsi="TH SarabunIT๙" w:cs="TH SarabunIT๙"/>
          <w:sz w:val="32"/>
          <w:szCs w:val="32"/>
        </w:rPr>
        <w:t xml:space="preserve">3.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สร้างเครือข่ายความร่วมมือในการส่งเสริมคุณธรรมเป็นการผนึกกำลังทุกภาคส่วน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 xml:space="preserve">ให้มีส่วนร่วม ตลอดจนสร้างบุคคลต้นแบบที่เป็นแกนนำขับเคลื่อนและขยายภาคีเครือข่ายให้เพิ่มมากขึ้น 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 xml:space="preserve">อาทิ การส่งเสริมสนับสนุนการจัดตั้งคณะกรรมการประสานงานความร่วมมือในการส่งเสริมคุณธรรมชมรม หรือหน่วยเผยแพร่คุณธรรมตามหลักศาสนา และ </w:t>
      </w:r>
      <w:r w:rsidR="00BC2C60" w:rsidRPr="00173FB0">
        <w:rPr>
          <w:rFonts w:ascii="TH SarabunIT๙" w:hAnsi="TH SarabunIT๙" w:cs="TH SarabunIT๙"/>
          <w:sz w:val="32"/>
          <w:szCs w:val="32"/>
        </w:rPr>
        <w:t xml:space="preserve">4.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ส่งเสริมให้ประเทศไทยเป็นแบบอย่างด้านคุณธรรม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 xml:space="preserve">ในประชาคมอาเซียนและประชาคมโลกเป็นการสร้างคุณธรรมความร่วมมือในประชาคมอาเซียน ให้อยู่ร่วมกันอย่างเอื้ออาทรและแบ่งปันในทุกมิติ อาทิ การจัดตั้งศูนย์เรียนรู้ทางศาสนาศิลปะและวัฒนธรรม 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หรือศูนย์ศาสนิกสัมพันธ์แห่งอาเซียน โดยหลังจากนี้จะมีการขับเคลื่อนแผนแม่บทส่งเสริมคุณธรรมแห่งชาติ</w:t>
      </w:r>
      <w:r w:rsidR="00535C70" w:rsidRPr="00173FB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t>สู่การปฏิบัติ โดยให้ความสำคัญกับการแปลงแผนสู่การปฏิบัติในระดับต่างๆกระจายสู่ทุกพื้นที่ ยึดหลักภารกิจและการมีส่วนร่วมโดยมีคณะอนุกรรมการส่งเสริมคุณธรรมระดับ</w:t>
      </w:r>
      <w:r w:rsidR="00BC2C60" w:rsidRPr="00173FB0">
        <w:rPr>
          <w:rFonts w:ascii="TH SarabunIT๙" w:hAnsi="TH SarabunIT๙" w:cs="TH SarabunIT๙"/>
          <w:sz w:val="32"/>
          <w:szCs w:val="32"/>
          <w:cs/>
        </w:rPr>
        <w:lastRenderedPageBreak/>
        <w:t>กระทรวงและจังหวัด เป็นผู้ขับเคลื่อน กำกับติดตามเพื่อให้เข้าถึงประชาชน ทุกกลุ่มเป้าหมายอย่างมีประสิทธิภาพและสัมฤทธิผล</w:t>
      </w:r>
    </w:p>
    <w:p w:rsidR="00595042" w:rsidRDefault="00595042" w:rsidP="00C73556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173FB0" w:rsidRDefault="00173FB0" w:rsidP="00C73556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C73556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F66D75" w:rsidRDefault="00F66D75" w:rsidP="00C73556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595042">
      <w:pPr>
        <w:ind w:firstLine="720"/>
        <w:jc w:val="right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/</w:t>
      </w:r>
      <w:r>
        <w:rPr>
          <w:rFonts w:ascii="TH Sarabun New" w:hAnsi="TH Sarabun New" w:cs="TH Sarabun New" w:hint="cs"/>
          <w:sz w:val="32"/>
          <w:szCs w:val="32"/>
          <w:cs/>
        </w:rPr>
        <w:t>สำนักงาน...</w:t>
      </w:r>
    </w:p>
    <w:p w:rsidR="00173FB0" w:rsidRDefault="00173FB0" w:rsidP="00595042">
      <w:pPr>
        <w:ind w:firstLine="720"/>
        <w:jc w:val="right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595042">
      <w:pPr>
        <w:ind w:firstLine="720"/>
        <w:jc w:val="center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-๒-</w:t>
      </w:r>
    </w:p>
    <w:p w:rsidR="00577382" w:rsidRDefault="00173FB0" w:rsidP="00C73556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577382">
        <w:rPr>
          <w:rFonts w:ascii="TH Sarabun New" w:hAnsi="TH Sarabun New" w:cs="TH Sarabun New" w:hint="cs"/>
          <w:sz w:val="32"/>
          <w:szCs w:val="32"/>
          <w:cs/>
        </w:rPr>
        <w:t>สำนักงานวัฒนธรรมวัฒนธรรมจังหวัดพิษณุโลก ในฐานะเลขานุการคณะอนุกรรมการส่งเสริมคุณธรรมจังหวัดพิษณุโลก ได้จัดทำแผนแม่บทส่งเสริมคุณธรรมจังหวัดพิษณุโลก ตามคู่มือแนวทาง</w:t>
      </w:r>
      <w:r w:rsidR="00535C70">
        <w:rPr>
          <w:rFonts w:ascii="TH Sarabun New" w:hAnsi="TH Sarabun New" w:cs="TH Sarabun New" w:hint="cs"/>
          <w:sz w:val="32"/>
          <w:szCs w:val="32"/>
          <w:cs/>
        </w:rPr>
        <w:t xml:space="preserve">           </w:t>
      </w:r>
      <w:r w:rsidR="00577382">
        <w:rPr>
          <w:rFonts w:ascii="TH Sarabun New" w:hAnsi="TH Sarabun New" w:cs="TH Sarabun New" w:hint="cs"/>
          <w:sz w:val="32"/>
          <w:szCs w:val="32"/>
          <w:cs/>
        </w:rPr>
        <w:t xml:space="preserve">การขับเคลื่อนแผนแม่บทส่งเสริมคุณธรรมแห่งชาติ ฉบับที่ ๑ (พ.ศ.๒๕๕๙ </w:t>
      </w:r>
      <w:r w:rsidR="00577382">
        <w:rPr>
          <w:rFonts w:ascii="TH Sarabun New" w:hAnsi="TH Sarabun New" w:cs="TH Sarabun New"/>
          <w:sz w:val="32"/>
          <w:szCs w:val="32"/>
          <w:cs/>
        </w:rPr>
        <w:t>–</w:t>
      </w:r>
      <w:r w:rsidR="00577382">
        <w:rPr>
          <w:rFonts w:ascii="TH Sarabun New" w:hAnsi="TH Sarabun New" w:cs="TH Sarabun New" w:hint="cs"/>
          <w:sz w:val="32"/>
          <w:szCs w:val="32"/>
          <w:cs/>
        </w:rPr>
        <w:t xml:space="preserve"> ๒๕๖๔) เพื่อใช้ในการดำเนินการส่งเสริมคุณธรรมในจังหวัดพิษณุโลก และสนับสนุนการส่งเสริมคุณธรรมในระดับชาติต่อไป </w:t>
      </w:r>
    </w:p>
    <w:p w:rsidR="00595042" w:rsidRDefault="00595042" w:rsidP="00C73556">
      <w:pPr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E12C43" w:rsidRDefault="0089356A" w:rsidP="00E12C43">
      <w:pPr>
        <w:ind w:firstLine="720"/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</w:rPr>
        <w:tab/>
      </w:r>
      <w:r w:rsidRPr="00434908">
        <w:rPr>
          <w:rFonts w:ascii="TH Sarabun New" w:hAnsi="TH Sarabun New" w:cs="TH Sarabun New"/>
          <w:sz w:val="32"/>
          <w:szCs w:val="32"/>
        </w:rPr>
        <w:tab/>
      </w:r>
      <w:r w:rsidRPr="00434908">
        <w:rPr>
          <w:rFonts w:ascii="TH Sarabun New" w:hAnsi="TH Sarabun New" w:cs="TH Sarabun New"/>
          <w:sz w:val="32"/>
          <w:szCs w:val="32"/>
        </w:rPr>
        <w:tab/>
      </w:r>
      <w:r w:rsidRPr="00434908">
        <w:rPr>
          <w:rFonts w:ascii="TH Sarabun New" w:hAnsi="TH Sarabun New" w:cs="TH Sarabun New"/>
          <w:sz w:val="32"/>
          <w:szCs w:val="32"/>
        </w:rPr>
        <w:tab/>
      </w:r>
      <w:r w:rsidRPr="00434908">
        <w:rPr>
          <w:rFonts w:ascii="TH Sarabun New" w:hAnsi="TH Sarabun New" w:cs="TH Sarabun New"/>
          <w:sz w:val="32"/>
          <w:szCs w:val="32"/>
        </w:rPr>
        <w:tab/>
      </w:r>
      <w:r w:rsidR="00173FB0">
        <w:rPr>
          <w:rFonts w:ascii="TH Sarabun New" w:hAnsi="TH Sarabun New" w:cs="TH Sarabun New" w:hint="cs"/>
          <w:sz w:val="32"/>
          <w:szCs w:val="32"/>
          <w:cs/>
        </w:rPr>
        <w:t xml:space="preserve">                        </w:t>
      </w:r>
      <w:r w:rsidR="009422F1" w:rsidRPr="00434908">
        <w:rPr>
          <w:rFonts w:ascii="TH Sarabun New" w:hAnsi="TH Sarabun New" w:cs="TH Sarabun New"/>
          <w:sz w:val="32"/>
          <w:szCs w:val="32"/>
          <w:cs/>
        </w:rPr>
        <w:t>สำนักงานวัฒนธรรมจังหวัด</w:t>
      </w:r>
      <w:r w:rsidRPr="00434908">
        <w:rPr>
          <w:rFonts w:ascii="TH Sarabun New" w:hAnsi="TH Sarabun New" w:cs="TH Sarabun New"/>
          <w:sz w:val="32"/>
          <w:szCs w:val="32"/>
          <w:cs/>
        </w:rPr>
        <w:t>พิษณุโลก</w:t>
      </w:r>
    </w:p>
    <w:p w:rsidR="00595042" w:rsidRPr="00173FB0" w:rsidRDefault="00173FB0" w:rsidP="00173FB0">
      <w:pPr>
        <w:ind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173FB0">
        <w:rPr>
          <w:rFonts w:ascii="TH SarabunIT๙" w:hAnsi="TH SarabunIT๙" w:cs="TH SarabunIT๙"/>
          <w:sz w:val="32"/>
          <w:szCs w:val="32"/>
          <w:cs/>
        </w:rPr>
        <w:t>เมษายน  2560</w:t>
      </w: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173FB0" w:rsidRDefault="00173FB0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173FB0" w:rsidRDefault="00173FB0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173FB0" w:rsidRDefault="00173FB0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595042" w:rsidRDefault="00595042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F66D75" w:rsidRDefault="00F66D75" w:rsidP="00E12C43">
      <w:pPr>
        <w:ind w:firstLine="720"/>
        <w:rPr>
          <w:rFonts w:ascii="TH Sarabun New" w:hAnsi="TH Sarabun New" w:cs="TH Sarabun New"/>
          <w:sz w:val="32"/>
          <w:szCs w:val="32"/>
        </w:rPr>
      </w:pPr>
    </w:p>
    <w:p w:rsidR="0089356A" w:rsidRDefault="0089356A" w:rsidP="00E12C43">
      <w:pPr>
        <w:ind w:firstLine="72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A1BF0">
        <w:rPr>
          <w:rFonts w:ascii="TH Sarabun New" w:hAnsi="TH Sarabun New" w:cs="TH Sarabun New"/>
          <w:b/>
          <w:bCs/>
          <w:sz w:val="32"/>
          <w:szCs w:val="32"/>
          <w:cs/>
        </w:rPr>
        <w:t>สารบัญ</w:t>
      </w:r>
    </w:p>
    <w:p w:rsidR="00BA1BF0" w:rsidRPr="00173FB0" w:rsidRDefault="00BA1BF0" w:rsidP="00E12C43">
      <w:pPr>
        <w:ind w:firstLine="720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>
        <w:rPr>
          <w:rFonts w:ascii="TH Sarabun New" w:hAnsi="TH Sarabun New" w:cs="TH Sarabun New"/>
          <w:b/>
          <w:bCs/>
          <w:sz w:val="32"/>
          <w:szCs w:val="32"/>
        </w:rPr>
        <w:tab/>
      </w:r>
      <w:r w:rsidR="00173FB0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หน้า </w:t>
      </w:r>
    </w:p>
    <w:p w:rsidR="00BA1BF0" w:rsidRPr="00173FB0" w:rsidRDefault="00BA1BF0" w:rsidP="00BA1BF0">
      <w:pPr>
        <w:ind w:firstLine="72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>คำนำ</w:t>
      </w:r>
      <w:r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8F0A1E"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8F0A1E"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8F0A1E"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8F0A1E"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8F0A1E"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8F0A1E"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8F0A1E"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8F0A1E"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173FB0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</w:p>
    <w:p w:rsidR="0089356A" w:rsidRPr="00434908" w:rsidRDefault="00E12C43" w:rsidP="0089356A">
      <w:pPr>
        <w:pStyle w:val="a5"/>
        <w:numPr>
          <w:ilvl w:val="0"/>
          <w:numId w:val="22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สภาพทั่วไปและข้อมูลพื้นฐานของจังหวัดพิษณุโลก</w:t>
      </w:r>
      <w:r w:rsidR="0014110C">
        <w:rPr>
          <w:rFonts w:ascii="TH Sarabun New" w:hAnsi="TH Sarabun New" w:cs="TH Sarabun New"/>
          <w:sz w:val="32"/>
          <w:szCs w:val="32"/>
        </w:rPr>
        <w:tab/>
      </w:r>
      <w:r w:rsidR="0014110C">
        <w:rPr>
          <w:rFonts w:ascii="TH Sarabun New" w:hAnsi="TH Sarabun New" w:cs="TH Sarabun New"/>
          <w:sz w:val="32"/>
          <w:szCs w:val="32"/>
        </w:rPr>
        <w:tab/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173FB0">
        <w:rPr>
          <w:rFonts w:ascii="TH Sarabun New" w:hAnsi="TH Sarabun New" w:cs="TH Sarabun New"/>
          <w:sz w:val="32"/>
          <w:szCs w:val="32"/>
        </w:rPr>
        <w:t xml:space="preserve">        </w:t>
      </w:r>
      <w:r w:rsidR="00547226">
        <w:rPr>
          <w:rFonts w:ascii="TH Sarabun New" w:hAnsi="TH Sarabun New" w:cs="TH Sarabun New" w:hint="cs"/>
          <w:sz w:val="32"/>
          <w:szCs w:val="32"/>
          <w:cs/>
        </w:rPr>
        <w:t>๑</w:t>
      </w:r>
      <w:r w:rsidR="0014110C">
        <w:rPr>
          <w:rFonts w:ascii="TH Sarabun New" w:hAnsi="TH Sarabun New" w:cs="TH Sarabun New"/>
          <w:sz w:val="32"/>
          <w:szCs w:val="32"/>
        </w:rPr>
        <w:tab/>
        <w:t xml:space="preserve"> </w:t>
      </w:r>
    </w:p>
    <w:p w:rsidR="00492CC9" w:rsidRDefault="00E12C43" w:rsidP="0089356A">
      <w:pPr>
        <w:pStyle w:val="a5"/>
        <w:numPr>
          <w:ilvl w:val="0"/>
          <w:numId w:val="22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แผนแม่บทส่งเสริมคุณธรรมจังหวัดพิษณุโลก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173FB0">
        <w:rPr>
          <w:rFonts w:ascii="TH Sarabun New" w:hAnsi="TH Sarabun New" w:cs="TH Sarabun New"/>
          <w:sz w:val="32"/>
          <w:szCs w:val="32"/>
        </w:rPr>
        <w:t xml:space="preserve">     </w:t>
      </w:r>
      <w:r w:rsidR="00173FB0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F66D75">
        <w:rPr>
          <w:rFonts w:ascii="TH Sarabun New" w:hAnsi="TH Sarabun New" w:cs="TH Sarabun New" w:hint="cs"/>
          <w:sz w:val="32"/>
          <w:szCs w:val="32"/>
          <w:cs/>
        </w:rPr>
        <w:t>๑๕</w:t>
      </w:r>
    </w:p>
    <w:p w:rsidR="001B3C48" w:rsidRDefault="001B3C48" w:rsidP="001B3C48">
      <w:pPr>
        <w:pStyle w:val="a5"/>
        <w:ind w:left="108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-การวิเคราะห์จุดแข็ง จุดอ่อน โอกาส และอุปสรรค </w:t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173FB0">
        <w:rPr>
          <w:rFonts w:ascii="TH Sarabun New" w:hAnsi="TH Sarabun New" w:cs="TH Sarabun New" w:hint="cs"/>
          <w:sz w:val="32"/>
          <w:szCs w:val="32"/>
          <w:cs/>
        </w:rPr>
        <w:t xml:space="preserve">      </w:t>
      </w:r>
      <w:r w:rsidR="00F66D75">
        <w:rPr>
          <w:rFonts w:ascii="TH Sarabun New" w:hAnsi="TH Sarabun New" w:cs="TH Sarabun New" w:hint="cs"/>
          <w:sz w:val="32"/>
          <w:szCs w:val="32"/>
          <w:cs/>
        </w:rPr>
        <w:t>๑๕</w:t>
      </w:r>
    </w:p>
    <w:p w:rsidR="004D7943" w:rsidRDefault="001B3C48" w:rsidP="001B3C48">
      <w:pPr>
        <w:pStyle w:val="a5"/>
        <w:ind w:left="108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-วิสัยทัศน์ พันธกิจ  และยุทธศาสตร์การส่งเสริมคุณธรรม</w:t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173FB0">
        <w:rPr>
          <w:rFonts w:ascii="TH Sarabun New" w:hAnsi="TH Sarabun New" w:cs="TH Sarabun New"/>
          <w:sz w:val="32"/>
          <w:szCs w:val="32"/>
        </w:rPr>
        <w:t xml:space="preserve">      </w:t>
      </w:r>
      <w:r w:rsidR="00F66D75">
        <w:rPr>
          <w:rFonts w:ascii="TH Sarabun New" w:hAnsi="TH Sarabun New" w:cs="TH Sarabun New" w:hint="cs"/>
          <w:sz w:val="32"/>
          <w:szCs w:val="32"/>
          <w:cs/>
        </w:rPr>
        <w:t>๑๖</w:t>
      </w:r>
    </w:p>
    <w:p w:rsidR="00457BA3" w:rsidRDefault="00457BA3" w:rsidP="001B3C48">
      <w:pPr>
        <w:pStyle w:val="a5"/>
        <w:ind w:left="108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>-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ยุทธศาสตร์การส่งเสริมคุณธรรม ๔ ยุทธศาสตร์ </w:t>
      </w:r>
      <w:r w:rsidR="00547226">
        <w:rPr>
          <w:rFonts w:ascii="TH Sarabun New" w:hAnsi="TH Sarabun New" w:cs="TH Sarabun New" w:hint="cs"/>
          <w:sz w:val="32"/>
          <w:szCs w:val="32"/>
          <w:cs/>
        </w:rPr>
        <w:tab/>
      </w:r>
      <w:r w:rsidR="00547226">
        <w:rPr>
          <w:rFonts w:ascii="TH Sarabun New" w:hAnsi="TH Sarabun New" w:cs="TH Sarabun New" w:hint="cs"/>
          <w:sz w:val="32"/>
          <w:szCs w:val="32"/>
          <w:cs/>
        </w:rPr>
        <w:tab/>
      </w:r>
      <w:r w:rsidR="00547226">
        <w:rPr>
          <w:rFonts w:ascii="TH Sarabun New" w:hAnsi="TH Sarabun New" w:cs="TH Sarabun New" w:hint="cs"/>
          <w:sz w:val="32"/>
          <w:szCs w:val="32"/>
          <w:cs/>
        </w:rPr>
        <w:tab/>
      </w:r>
      <w:r w:rsidR="00173FB0">
        <w:rPr>
          <w:rFonts w:ascii="TH Sarabun New" w:hAnsi="TH Sarabun New" w:cs="TH Sarabun New" w:hint="cs"/>
          <w:sz w:val="32"/>
          <w:szCs w:val="32"/>
          <w:cs/>
        </w:rPr>
        <w:t xml:space="preserve">      </w:t>
      </w:r>
      <w:r w:rsidR="00F66D75">
        <w:rPr>
          <w:rFonts w:ascii="TH Sarabun New" w:hAnsi="TH Sarabun New" w:cs="TH Sarabun New" w:hint="cs"/>
          <w:sz w:val="32"/>
          <w:szCs w:val="32"/>
          <w:cs/>
        </w:rPr>
        <w:t>๑๗</w:t>
      </w:r>
    </w:p>
    <w:p w:rsidR="001B3C48" w:rsidRDefault="004D7943" w:rsidP="003A3065">
      <w:pPr>
        <w:pStyle w:val="a5"/>
        <w:ind w:left="108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-แผนงานส่งเสริมคุณธรรม</w:t>
      </w:r>
      <w:r w:rsidR="00457BA3">
        <w:rPr>
          <w:rFonts w:ascii="TH Sarabun New" w:hAnsi="TH Sarabun New" w:cs="TH Sarabun New" w:hint="cs"/>
          <w:sz w:val="32"/>
          <w:szCs w:val="32"/>
          <w:cs/>
        </w:rPr>
        <w:t>ของจังหวัดพิษณุโลก</w:t>
      </w:r>
      <w:r w:rsidR="001B3C48">
        <w:rPr>
          <w:rFonts w:ascii="TH Sarabun New" w:hAnsi="TH Sarabun New" w:cs="TH Sarabun New"/>
          <w:sz w:val="32"/>
          <w:szCs w:val="32"/>
        </w:rPr>
        <w:t xml:space="preserve"> </w:t>
      </w:r>
      <w:r w:rsidR="003A3065">
        <w:rPr>
          <w:rFonts w:ascii="TH Sarabun New" w:hAnsi="TH Sarabun New" w:cs="TH Sarabun New" w:hint="cs"/>
          <w:sz w:val="32"/>
          <w:szCs w:val="32"/>
          <w:cs/>
        </w:rPr>
        <w:t xml:space="preserve">(แผนงาน ๕ ปี)  </w:t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547226">
        <w:rPr>
          <w:rFonts w:ascii="TH Sarabun New" w:hAnsi="TH Sarabun New" w:cs="TH Sarabun New"/>
          <w:sz w:val="32"/>
          <w:szCs w:val="32"/>
        </w:rPr>
        <w:tab/>
      </w:r>
      <w:r w:rsidR="00173FB0">
        <w:rPr>
          <w:rFonts w:ascii="TH Sarabun New" w:hAnsi="TH Sarabun New" w:cs="TH Sarabun New" w:hint="cs"/>
          <w:sz w:val="32"/>
          <w:szCs w:val="32"/>
          <w:cs/>
        </w:rPr>
        <w:t xml:space="preserve">      </w:t>
      </w:r>
      <w:r w:rsidR="00F66D75">
        <w:rPr>
          <w:rFonts w:ascii="TH Sarabun New" w:hAnsi="TH Sarabun New" w:cs="TH Sarabun New" w:hint="cs"/>
          <w:sz w:val="32"/>
          <w:szCs w:val="32"/>
          <w:cs/>
        </w:rPr>
        <w:t>๒๘</w:t>
      </w:r>
    </w:p>
    <w:p w:rsidR="00F66D75" w:rsidRPr="001B3C48" w:rsidRDefault="00F66D75" w:rsidP="003A3065">
      <w:pPr>
        <w:pStyle w:val="a5"/>
        <w:ind w:left="1080"/>
        <w:rPr>
          <w:rFonts w:ascii="TH Sarabun New" w:hAnsi="TH Sarabun New" w:cs="TH Sarabun New"/>
          <w:sz w:val="32"/>
          <w:szCs w:val="32"/>
          <w:cs/>
        </w:rPr>
      </w:pPr>
    </w:p>
    <w:p w:rsidR="00457BA3" w:rsidRDefault="00E12C43" w:rsidP="00457BA3">
      <w:pPr>
        <w:pStyle w:val="a5"/>
        <w:ind w:left="1080" w:hanging="371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ภาคผนวก</w:t>
      </w:r>
      <w:r w:rsidR="00BC2C60" w:rsidRPr="00E12C43">
        <w:rPr>
          <w:rFonts w:ascii="TH Sarabun New" w:hAnsi="TH Sarabun New" w:cs="TH Sarabun New"/>
          <w:sz w:val="32"/>
          <w:szCs w:val="32"/>
          <w:cs/>
        </w:rPr>
        <w:tab/>
      </w:r>
    </w:p>
    <w:p w:rsidR="00BC2C60" w:rsidRPr="00E12C43" w:rsidRDefault="00457BA3" w:rsidP="00457BA3">
      <w:pPr>
        <w:pStyle w:val="a5"/>
        <w:ind w:left="709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     -การขับเคลื่อนแผนแม่บทส่งเสริมคุณธรรมแห่งชาติ ฉบับที่ ๑ (พ.ศ.๒๕๕๙ </w:t>
      </w:r>
      <w:r>
        <w:rPr>
          <w:rFonts w:ascii="TH Sarabun New" w:hAnsi="TH Sarabun New" w:cs="TH Sarabun New"/>
          <w:sz w:val="32"/>
          <w:szCs w:val="32"/>
          <w:cs/>
        </w:rPr>
        <w:t>–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๒๕๖๔)  </w:t>
      </w:r>
      <w:r w:rsidR="00FC51E8">
        <w:rPr>
          <w:rFonts w:ascii="TH Sarabun New" w:hAnsi="TH Sarabun New" w:cs="TH Sarabun New" w:hint="cs"/>
          <w:sz w:val="32"/>
          <w:szCs w:val="32"/>
          <w:cs/>
        </w:rPr>
        <w:t xml:space="preserve">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ของจังหวัดพิษณุโลก ตั้งแต่เดือนตุลาคม ๒๕๕๙ เป็นต้นมา  </w:t>
      </w:r>
      <w:r w:rsidR="00BC2C60" w:rsidRPr="00E12C43">
        <w:rPr>
          <w:rFonts w:ascii="TH Sarabun New" w:hAnsi="TH Sarabun New" w:cs="TH Sarabun New"/>
          <w:sz w:val="32"/>
          <w:szCs w:val="32"/>
          <w:cs/>
        </w:rPr>
        <w:tab/>
      </w:r>
      <w:r w:rsidR="00BC2C60" w:rsidRPr="00E12C43">
        <w:rPr>
          <w:rFonts w:ascii="TH Sarabun New" w:hAnsi="TH Sarabun New" w:cs="TH Sarabun New"/>
          <w:sz w:val="32"/>
          <w:szCs w:val="32"/>
          <w:cs/>
        </w:rPr>
        <w:tab/>
      </w:r>
    </w:p>
    <w:p w:rsidR="00BC2C60" w:rsidRPr="00434908" w:rsidRDefault="00BC2C60" w:rsidP="00BC2C60">
      <w:pPr>
        <w:rPr>
          <w:rFonts w:ascii="TH Sarabun New" w:hAnsi="TH Sarabun New" w:cs="TH Sarabun New"/>
          <w:sz w:val="32"/>
          <w:szCs w:val="32"/>
        </w:rPr>
      </w:pPr>
      <w:r w:rsidRPr="00434908">
        <w:rPr>
          <w:rFonts w:ascii="TH Sarabun New" w:hAnsi="TH Sarabun New" w:cs="TH Sarabun New"/>
          <w:sz w:val="32"/>
          <w:szCs w:val="32"/>
          <w:cs/>
        </w:rPr>
        <w:lastRenderedPageBreak/>
        <w:tab/>
      </w:r>
      <w:r w:rsidRPr="00434908">
        <w:rPr>
          <w:rFonts w:ascii="TH Sarabun New" w:hAnsi="TH Sarabun New" w:cs="TH Sarabun New"/>
          <w:sz w:val="32"/>
          <w:szCs w:val="32"/>
          <w:cs/>
        </w:rPr>
        <w:tab/>
      </w:r>
      <w:r w:rsidRPr="00434908">
        <w:rPr>
          <w:rFonts w:ascii="TH Sarabun New" w:hAnsi="TH Sarabun New" w:cs="TH Sarabun New"/>
          <w:sz w:val="32"/>
          <w:szCs w:val="32"/>
          <w:cs/>
        </w:rPr>
        <w:tab/>
      </w:r>
    </w:p>
    <w:p w:rsidR="00B25D04" w:rsidRPr="00434908" w:rsidRDefault="00B25D04">
      <w:pPr>
        <w:rPr>
          <w:rFonts w:ascii="TH Sarabun New" w:hAnsi="TH Sarabun New" w:cs="TH Sarabun New"/>
          <w:sz w:val="32"/>
          <w:szCs w:val="32"/>
        </w:rPr>
      </w:pPr>
    </w:p>
    <w:p w:rsidR="00B25D04" w:rsidRPr="00434908" w:rsidRDefault="00B25D04">
      <w:pPr>
        <w:rPr>
          <w:rFonts w:ascii="TH Sarabun New" w:hAnsi="TH Sarabun New" w:cs="TH Sarabun New"/>
          <w:sz w:val="32"/>
          <w:szCs w:val="32"/>
        </w:rPr>
      </w:pPr>
    </w:p>
    <w:p w:rsidR="00B25D04" w:rsidRPr="00434908" w:rsidRDefault="00B25D04">
      <w:pPr>
        <w:rPr>
          <w:rFonts w:ascii="TH Sarabun New" w:hAnsi="TH Sarabun New" w:cs="TH Sarabun New"/>
          <w:sz w:val="32"/>
          <w:szCs w:val="32"/>
        </w:rPr>
      </w:pPr>
    </w:p>
    <w:p w:rsidR="00B25D04" w:rsidRPr="00434908" w:rsidRDefault="00B25D04">
      <w:pPr>
        <w:rPr>
          <w:rFonts w:ascii="TH Sarabun New" w:hAnsi="TH Sarabun New" w:cs="TH Sarabun New"/>
          <w:sz w:val="32"/>
          <w:szCs w:val="32"/>
        </w:rPr>
      </w:pPr>
    </w:p>
    <w:p w:rsidR="00B25D04" w:rsidRPr="00434908" w:rsidRDefault="00B25D04">
      <w:pPr>
        <w:rPr>
          <w:rFonts w:ascii="TH Sarabun New" w:hAnsi="TH Sarabun New" w:cs="TH Sarabun New"/>
          <w:sz w:val="32"/>
          <w:szCs w:val="32"/>
        </w:rPr>
      </w:pPr>
    </w:p>
    <w:p w:rsidR="00B25D04" w:rsidRPr="00434908" w:rsidRDefault="00B25D04">
      <w:pPr>
        <w:rPr>
          <w:rFonts w:ascii="TH Sarabun New" w:hAnsi="TH Sarabun New" w:cs="TH Sarabun New"/>
          <w:sz w:val="32"/>
          <w:szCs w:val="32"/>
        </w:rPr>
      </w:pPr>
    </w:p>
    <w:p w:rsidR="00B25D04" w:rsidRDefault="00B25D04">
      <w:pPr>
        <w:rPr>
          <w:rFonts w:ascii="TH Sarabun New" w:hAnsi="TH Sarabun New" w:cs="TH Sarabun New"/>
          <w:sz w:val="32"/>
          <w:szCs w:val="32"/>
        </w:rPr>
      </w:pP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F66D75" w:rsidRDefault="00F66D75">
      <w:pPr>
        <w:rPr>
          <w:rFonts w:ascii="TH Sarabun New" w:hAnsi="TH Sarabun New" w:cs="TH Sarabun New"/>
          <w:sz w:val="32"/>
          <w:szCs w:val="32"/>
        </w:rPr>
      </w:pPr>
    </w:p>
    <w:p w:rsidR="00F66D75" w:rsidRDefault="00F66D75">
      <w:pPr>
        <w:rPr>
          <w:rFonts w:ascii="TH Sarabun New" w:hAnsi="TH Sarabun New" w:cs="TH Sarabun New"/>
          <w:sz w:val="32"/>
          <w:szCs w:val="32"/>
        </w:rPr>
      </w:pPr>
    </w:p>
    <w:p w:rsidR="00F66D75" w:rsidRDefault="00F66D75">
      <w:pPr>
        <w:rPr>
          <w:rFonts w:ascii="TH Sarabun New" w:hAnsi="TH Sarabun New" w:cs="TH Sarabun New"/>
          <w:sz w:val="32"/>
          <w:szCs w:val="32"/>
        </w:rPr>
      </w:pPr>
    </w:p>
    <w:p w:rsidR="00F66D75" w:rsidRDefault="00F66D75">
      <w:pPr>
        <w:rPr>
          <w:rFonts w:ascii="TH Sarabun New" w:hAnsi="TH Sarabun New" w:cs="TH Sarabun New"/>
          <w:sz w:val="32"/>
          <w:szCs w:val="32"/>
        </w:rPr>
      </w:pPr>
    </w:p>
    <w:p w:rsidR="00F66D75" w:rsidRDefault="00F66D75">
      <w:pPr>
        <w:rPr>
          <w:rFonts w:ascii="TH Sarabun New" w:hAnsi="TH Sarabun New" w:cs="TH Sarabun New"/>
          <w:sz w:val="32"/>
          <w:szCs w:val="32"/>
        </w:rPr>
      </w:pPr>
    </w:p>
    <w:p w:rsidR="008E566E" w:rsidRPr="005F64F5" w:rsidRDefault="008E566E" w:rsidP="008E566E">
      <w:pPr>
        <w:ind w:firstLine="720"/>
        <w:jc w:val="center"/>
        <w:rPr>
          <w:rFonts w:ascii="TH Sarabun New" w:hAnsi="TH Sarabun New" w:cs="TH Sarabun New"/>
          <w:sz w:val="32"/>
          <w:szCs w:val="32"/>
          <w:cs/>
        </w:rPr>
      </w:pPr>
    </w:p>
    <w:p w:rsidR="008E566E" w:rsidRPr="008E566E" w:rsidRDefault="008E566E" w:rsidP="008E566E">
      <w:pPr>
        <w:ind w:left="3600"/>
        <w:rPr>
          <w:rFonts w:ascii="TH Sarabun New" w:hAnsi="TH Sarabun New" w:cs="TH Sarabun New"/>
          <w:b/>
          <w:bCs/>
          <w:sz w:val="96"/>
          <w:szCs w:val="96"/>
        </w:rPr>
      </w:pPr>
      <w:r w:rsidRPr="008E566E">
        <w:rPr>
          <w:rFonts w:ascii="TH Sarabun New" w:hAnsi="TH Sarabun New" w:cs="TH Sarabun New" w:hint="cs"/>
          <w:b/>
          <w:bCs/>
          <w:sz w:val="96"/>
          <w:szCs w:val="96"/>
          <w:cs/>
        </w:rPr>
        <w:t>ภาคผนวก</w:t>
      </w:r>
    </w:p>
    <w:p w:rsidR="008E566E" w:rsidRDefault="008E566E">
      <w:pPr>
        <w:rPr>
          <w:rFonts w:ascii="TH Sarabun New" w:hAnsi="TH Sarabun New" w:cs="TH Sarabun New"/>
          <w:sz w:val="32"/>
          <w:szCs w:val="32"/>
        </w:rPr>
      </w:pPr>
    </w:p>
    <w:p w:rsidR="008E566E" w:rsidRPr="00434908" w:rsidRDefault="008E566E">
      <w:pPr>
        <w:rPr>
          <w:rFonts w:ascii="TH Sarabun New" w:hAnsi="TH Sarabun New" w:cs="TH Sarabun New"/>
          <w:sz w:val="32"/>
          <w:szCs w:val="32"/>
        </w:rPr>
      </w:pPr>
    </w:p>
    <w:p w:rsidR="00B25D04" w:rsidRDefault="00B25D04">
      <w:pPr>
        <w:rPr>
          <w:rFonts w:ascii="TH Sarabun New" w:hAnsi="TH Sarabun New" w:cs="TH Sarabun New"/>
          <w:sz w:val="32"/>
          <w:szCs w:val="32"/>
        </w:rPr>
      </w:pPr>
    </w:p>
    <w:p w:rsidR="002C00F4" w:rsidRDefault="002C00F4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 w:hint="cs"/>
          <w:sz w:val="32"/>
          <w:szCs w:val="32"/>
        </w:rPr>
      </w:pPr>
    </w:p>
    <w:p w:rsidR="001121DA" w:rsidRDefault="001121DA">
      <w:pPr>
        <w:rPr>
          <w:rFonts w:ascii="TH Sarabun New" w:hAnsi="TH Sarabun New" w:cs="TH Sarabun New"/>
          <w:sz w:val="32"/>
          <w:szCs w:val="32"/>
        </w:rPr>
      </w:pPr>
    </w:p>
    <w:sectPr w:rsidR="001121DA" w:rsidSect="00595042">
      <w:headerReference w:type="default" r:id="rId11"/>
      <w:pgSz w:w="11906" w:h="16838"/>
      <w:pgMar w:top="851" w:right="1440" w:bottom="142" w:left="1440" w:header="709" w:footer="709" w:gutter="0"/>
      <w:pgNumType w:fmt="thaiLetters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7D9" w:rsidRDefault="00DD07D9" w:rsidP="000F27C4">
      <w:pPr>
        <w:spacing w:after="0" w:line="240" w:lineRule="auto"/>
      </w:pPr>
      <w:r>
        <w:separator/>
      </w:r>
    </w:p>
  </w:endnote>
  <w:endnote w:type="continuationSeparator" w:id="1">
    <w:p w:rsidR="00DD07D9" w:rsidRDefault="00DD07D9" w:rsidP="000F2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7D9" w:rsidRDefault="00DD07D9" w:rsidP="000F27C4">
      <w:pPr>
        <w:spacing w:after="0" w:line="240" w:lineRule="auto"/>
      </w:pPr>
      <w:r>
        <w:separator/>
      </w:r>
    </w:p>
  </w:footnote>
  <w:footnote w:type="continuationSeparator" w:id="1">
    <w:p w:rsidR="00DD07D9" w:rsidRDefault="00DD07D9" w:rsidP="000F2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7E1" w:rsidRDefault="000C17E1">
    <w:pPr>
      <w:pStyle w:val="a7"/>
      <w:jc w:val="right"/>
    </w:pPr>
  </w:p>
  <w:p w:rsidR="000F27C4" w:rsidRDefault="000F27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4B99"/>
    <w:multiLevelType w:val="hybridMultilevel"/>
    <w:tmpl w:val="660C6610"/>
    <w:lvl w:ilvl="0" w:tplc="EFB69BD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A306A"/>
    <w:multiLevelType w:val="hybridMultilevel"/>
    <w:tmpl w:val="A398AD78"/>
    <w:lvl w:ilvl="0" w:tplc="2368C90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A2AD1"/>
    <w:multiLevelType w:val="hybridMultilevel"/>
    <w:tmpl w:val="12024718"/>
    <w:lvl w:ilvl="0" w:tplc="73F4D0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E54BA"/>
    <w:multiLevelType w:val="hybridMultilevel"/>
    <w:tmpl w:val="174ACE16"/>
    <w:lvl w:ilvl="0" w:tplc="D778D7B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9C55C8"/>
    <w:multiLevelType w:val="hybridMultilevel"/>
    <w:tmpl w:val="069CEB4E"/>
    <w:lvl w:ilvl="0" w:tplc="B6CA146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6717208"/>
    <w:multiLevelType w:val="hybridMultilevel"/>
    <w:tmpl w:val="8C40DF18"/>
    <w:lvl w:ilvl="0" w:tplc="DB642FF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B4C7C"/>
    <w:multiLevelType w:val="hybridMultilevel"/>
    <w:tmpl w:val="DD209E72"/>
    <w:lvl w:ilvl="0" w:tplc="DB607E7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662B4"/>
    <w:multiLevelType w:val="hybridMultilevel"/>
    <w:tmpl w:val="069CEB4E"/>
    <w:lvl w:ilvl="0" w:tplc="B6CA146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13B57A7"/>
    <w:multiLevelType w:val="hybridMultilevel"/>
    <w:tmpl w:val="230C0078"/>
    <w:lvl w:ilvl="0" w:tplc="DE3C3380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83B6E3C"/>
    <w:multiLevelType w:val="hybridMultilevel"/>
    <w:tmpl w:val="9CE0CB1E"/>
    <w:lvl w:ilvl="0" w:tplc="B6FA3D4A">
      <w:start w:val="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943877"/>
    <w:multiLevelType w:val="hybridMultilevel"/>
    <w:tmpl w:val="BEEC0F4A"/>
    <w:lvl w:ilvl="0" w:tplc="5B622A5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570163"/>
    <w:multiLevelType w:val="hybridMultilevel"/>
    <w:tmpl w:val="6F7A0E8C"/>
    <w:lvl w:ilvl="0" w:tplc="DA8E35C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71025F"/>
    <w:multiLevelType w:val="hybridMultilevel"/>
    <w:tmpl w:val="2368BAFA"/>
    <w:lvl w:ilvl="0" w:tplc="36129F1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51698D"/>
    <w:multiLevelType w:val="hybridMultilevel"/>
    <w:tmpl w:val="8AE4D44C"/>
    <w:lvl w:ilvl="0" w:tplc="D7F68660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506AA"/>
    <w:multiLevelType w:val="hybridMultilevel"/>
    <w:tmpl w:val="5D9A710A"/>
    <w:lvl w:ilvl="0" w:tplc="929CEFA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F253D4"/>
    <w:multiLevelType w:val="hybridMultilevel"/>
    <w:tmpl w:val="91840446"/>
    <w:lvl w:ilvl="0" w:tplc="A17C806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DF0057"/>
    <w:multiLevelType w:val="hybridMultilevel"/>
    <w:tmpl w:val="86782056"/>
    <w:lvl w:ilvl="0" w:tplc="C14AAFF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0A047A"/>
    <w:multiLevelType w:val="hybridMultilevel"/>
    <w:tmpl w:val="9A787270"/>
    <w:lvl w:ilvl="0" w:tplc="4EEE8E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691B1C"/>
    <w:multiLevelType w:val="hybridMultilevel"/>
    <w:tmpl w:val="3EA2462E"/>
    <w:lvl w:ilvl="0" w:tplc="DDACCC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B0662A"/>
    <w:multiLevelType w:val="hybridMultilevel"/>
    <w:tmpl w:val="7F2C205E"/>
    <w:lvl w:ilvl="0" w:tplc="B23AEE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54DDF"/>
    <w:multiLevelType w:val="hybridMultilevel"/>
    <w:tmpl w:val="5D9E1424"/>
    <w:lvl w:ilvl="0" w:tplc="BF048C0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353AAC"/>
    <w:multiLevelType w:val="hybridMultilevel"/>
    <w:tmpl w:val="069CEB4E"/>
    <w:lvl w:ilvl="0" w:tplc="B6CA146E">
      <w:start w:val="1"/>
      <w:numFmt w:val="thaiNumbers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7FB9406A"/>
    <w:multiLevelType w:val="hybridMultilevel"/>
    <w:tmpl w:val="C9902546"/>
    <w:lvl w:ilvl="0" w:tplc="01A2F998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2"/>
  </w:num>
  <w:num w:numId="3">
    <w:abstractNumId w:val="8"/>
  </w:num>
  <w:num w:numId="4">
    <w:abstractNumId w:val="4"/>
  </w:num>
  <w:num w:numId="5">
    <w:abstractNumId w:val="20"/>
  </w:num>
  <w:num w:numId="6">
    <w:abstractNumId w:val="1"/>
  </w:num>
  <w:num w:numId="7">
    <w:abstractNumId w:val="10"/>
  </w:num>
  <w:num w:numId="8">
    <w:abstractNumId w:val="14"/>
  </w:num>
  <w:num w:numId="9">
    <w:abstractNumId w:val="7"/>
  </w:num>
  <w:num w:numId="10">
    <w:abstractNumId w:val="6"/>
  </w:num>
  <w:num w:numId="11">
    <w:abstractNumId w:val="21"/>
  </w:num>
  <w:num w:numId="12">
    <w:abstractNumId w:val="19"/>
  </w:num>
  <w:num w:numId="13">
    <w:abstractNumId w:val="11"/>
  </w:num>
  <w:num w:numId="14">
    <w:abstractNumId w:val="18"/>
  </w:num>
  <w:num w:numId="15">
    <w:abstractNumId w:val="5"/>
  </w:num>
  <w:num w:numId="16">
    <w:abstractNumId w:val="17"/>
  </w:num>
  <w:num w:numId="17">
    <w:abstractNumId w:val="16"/>
  </w:num>
  <w:num w:numId="18">
    <w:abstractNumId w:val="2"/>
  </w:num>
  <w:num w:numId="19">
    <w:abstractNumId w:val="0"/>
  </w:num>
  <w:num w:numId="20">
    <w:abstractNumId w:val="9"/>
  </w:num>
  <w:num w:numId="21">
    <w:abstractNumId w:val="3"/>
  </w:num>
  <w:num w:numId="22">
    <w:abstractNumId w:val="15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25D04"/>
    <w:rsid w:val="0001227B"/>
    <w:rsid w:val="00014AB8"/>
    <w:rsid w:val="00015D91"/>
    <w:rsid w:val="00035025"/>
    <w:rsid w:val="00046C11"/>
    <w:rsid w:val="000506B3"/>
    <w:rsid w:val="000764E1"/>
    <w:rsid w:val="000B7DA4"/>
    <w:rsid w:val="000C17E1"/>
    <w:rsid w:val="000D419A"/>
    <w:rsid w:val="000F27C4"/>
    <w:rsid w:val="001005E2"/>
    <w:rsid w:val="001121DA"/>
    <w:rsid w:val="00121E24"/>
    <w:rsid w:val="0014110C"/>
    <w:rsid w:val="001471B4"/>
    <w:rsid w:val="001711C8"/>
    <w:rsid w:val="00173FB0"/>
    <w:rsid w:val="001B3C48"/>
    <w:rsid w:val="00245E8A"/>
    <w:rsid w:val="00257282"/>
    <w:rsid w:val="00266584"/>
    <w:rsid w:val="002748F8"/>
    <w:rsid w:val="00291B9B"/>
    <w:rsid w:val="00292C3C"/>
    <w:rsid w:val="0029360C"/>
    <w:rsid w:val="00296936"/>
    <w:rsid w:val="002C00F4"/>
    <w:rsid w:val="00300266"/>
    <w:rsid w:val="0031507B"/>
    <w:rsid w:val="003537C7"/>
    <w:rsid w:val="00370EDD"/>
    <w:rsid w:val="00371233"/>
    <w:rsid w:val="0039538D"/>
    <w:rsid w:val="003A3065"/>
    <w:rsid w:val="003B0AD5"/>
    <w:rsid w:val="003E2AC0"/>
    <w:rsid w:val="003E4027"/>
    <w:rsid w:val="003F3E54"/>
    <w:rsid w:val="003F4260"/>
    <w:rsid w:val="00422EFB"/>
    <w:rsid w:val="0043149E"/>
    <w:rsid w:val="00434908"/>
    <w:rsid w:val="00440C3A"/>
    <w:rsid w:val="00456A75"/>
    <w:rsid w:val="00457BA3"/>
    <w:rsid w:val="00463ECF"/>
    <w:rsid w:val="00492CC9"/>
    <w:rsid w:val="004B7B87"/>
    <w:rsid w:val="004D7943"/>
    <w:rsid w:val="004E006D"/>
    <w:rsid w:val="004E671D"/>
    <w:rsid w:val="004F3429"/>
    <w:rsid w:val="00535C70"/>
    <w:rsid w:val="00540950"/>
    <w:rsid w:val="00547226"/>
    <w:rsid w:val="00577382"/>
    <w:rsid w:val="00595042"/>
    <w:rsid w:val="005C0389"/>
    <w:rsid w:val="005D3F3E"/>
    <w:rsid w:val="005F64F5"/>
    <w:rsid w:val="006104C0"/>
    <w:rsid w:val="00612693"/>
    <w:rsid w:val="006327DF"/>
    <w:rsid w:val="00652176"/>
    <w:rsid w:val="00674799"/>
    <w:rsid w:val="006A2A6E"/>
    <w:rsid w:val="006C687C"/>
    <w:rsid w:val="006C6947"/>
    <w:rsid w:val="006D17C6"/>
    <w:rsid w:val="007331FD"/>
    <w:rsid w:val="00741390"/>
    <w:rsid w:val="007528F9"/>
    <w:rsid w:val="007A4A46"/>
    <w:rsid w:val="007D4DCA"/>
    <w:rsid w:val="007E0173"/>
    <w:rsid w:val="007F0E85"/>
    <w:rsid w:val="00817FAB"/>
    <w:rsid w:val="00847BEA"/>
    <w:rsid w:val="0085263E"/>
    <w:rsid w:val="00867874"/>
    <w:rsid w:val="008711BF"/>
    <w:rsid w:val="0089356A"/>
    <w:rsid w:val="008E404C"/>
    <w:rsid w:val="008E566E"/>
    <w:rsid w:val="008E7CF8"/>
    <w:rsid w:val="008F0A1E"/>
    <w:rsid w:val="0092769F"/>
    <w:rsid w:val="009422F1"/>
    <w:rsid w:val="00942848"/>
    <w:rsid w:val="009506C4"/>
    <w:rsid w:val="00987AA7"/>
    <w:rsid w:val="009A4774"/>
    <w:rsid w:val="009A7AD4"/>
    <w:rsid w:val="009E05A4"/>
    <w:rsid w:val="00A3085B"/>
    <w:rsid w:val="00A43563"/>
    <w:rsid w:val="00A44663"/>
    <w:rsid w:val="00AB0DED"/>
    <w:rsid w:val="00AB5141"/>
    <w:rsid w:val="00AC27A4"/>
    <w:rsid w:val="00AF0BB9"/>
    <w:rsid w:val="00AF0FF9"/>
    <w:rsid w:val="00B140A2"/>
    <w:rsid w:val="00B14380"/>
    <w:rsid w:val="00B25D04"/>
    <w:rsid w:val="00B948BF"/>
    <w:rsid w:val="00B94E2D"/>
    <w:rsid w:val="00BA1BF0"/>
    <w:rsid w:val="00BA4C1B"/>
    <w:rsid w:val="00BB7A6A"/>
    <w:rsid w:val="00BC2C60"/>
    <w:rsid w:val="00BE7F5D"/>
    <w:rsid w:val="00BF2EFF"/>
    <w:rsid w:val="00BF7AAA"/>
    <w:rsid w:val="00C41FCF"/>
    <w:rsid w:val="00C73556"/>
    <w:rsid w:val="00C7529A"/>
    <w:rsid w:val="00C90263"/>
    <w:rsid w:val="00C90C43"/>
    <w:rsid w:val="00CD34D8"/>
    <w:rsid w:val="00CF4452"/>
    <w:rsid w:val="00D13F71"/>
    <w:rsid w:val="00D204FA"/>
    <w:rsid w:val="00D36588"/>
    <w:rsid w:val="00D371EA"/>
    <w:rsid w:val="00D40098"/>
    <w:rsid w:val="00D50E7F"/>
    <w:rsid w:val="00D6284C"/>
    <w:rsid w:val="00D93290"/>
    <w:rsid w:val="00DA1AC0"/>
    <w:rsid w:val="00DB679E"/>
    <w:rsid w:val="00DC3A0B"/>
    <w:rsid w:val="00DD07D9"/>
    <w:rsid w:val="00DF1B55"/>
    <w:rsid w:val="00E035DF"/>
    <w:rsid w:val="00E12C43"/>
    <w:rsid w:val="00E42B8E"/>
    <w:rsid w:val="00E65EE2"/>
    <w:rsid w:val="00E76ED0"/>
    <w:rsid w:val="00E849C2"/>
    <w:rsid w:val="00E84F88"/>
    <w:rsid w:val="00E85DF5"/>
    <w:rsid w:val="00EB5B66"/>
    <w:rsid w:val="00EC2CBE"/>
    <w:rsid w:val="00ED5623"/>
    <w:rsid w:val="00EE48AC"/>
    <w:rsid w:val="00F05C86"/>
    <w:rsid w:val="00F44790"/>
    <w:rsid w:val="00F61CD3"/>
    <w:rsid w:val="00F66D75"/>
    <w:rsid w:val="00F97997"/>
    <w:rsid w:val="00FC2759"/>
    <w:rsid w:val="00FC51E8"/>
    <w:rsid w:val="00FE41A3"/>
    <w:rsid w:val="00FE53E0"/>
    <w:rsid w:val="00FE6AFD"/>
    <w:rsid w:val="00FF2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D04"/>
    <w:pPr>
      <w:spacing w:after="0" w:line="240" w:lineRule="auto"/>
    </w:pPr>
    <w:rPr>
      <w:rFonts w:ascii="Tahoma" w:eastAsiaTheme="minorHAnsi" w:hAnsi="Tahoma" w:cs="Angsana New"/>
      <w:color w:val="FFFFFF" w:themeColor="background1"/>
      <w:sz w:val="16"/>
      <w:szCs w:val="20"/>
      <w:shd w:val="clear" w:color="auto" w:fill="DA4A74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25D04"/>
    <w:rPr>
      <w:rFonts w:ascii="Tahoma" w:hAnsi="Tahoma" w:cs="Angsana New"/>
      <w:color w:val="FFFFFF" w:themeColor="background1"/>
      <w:sz w:val="16"/>
      <w:szCs w:val="20"/>
    </w:rPr>
  </w:style>
  <w:style w:type="paragraph" w:styleId="a5">
    <w:name w:val="List Paragraph"/>
    <w:basedOn w:val="a"/>
    <w:uiPriority w:val="34"/>
    <w:qFormat/>
    <w:rsid w:val="00DB679E"/>
    <w:pPr>
      <w:ind w:left="720"/>
      <w:contextualSpacing/>
    </w:pPr>
  </w:style>
  <w:style w:type="table" w:styleId="a6">
    <w:name w:val="Table Grid"/>
    <w:basedOn w:val="a1"/>
    <w:uiPriority w:val="59"/>
    <w:rsid w:val="00DB67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F27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0F27C4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semiHidden/>
    <w:unhideWhenUsed/>
    <w:rsid w:val="000F27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0F27C4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4"/>
    <w:rPr>
      <w:rFonts w:ascii="Calibri" w:eastAsia="Calibri" w:hAnsi="Calibri" w:cs="Cordia New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D04"/>
    <w:pPr>
      <w:spacing w:after="0" w:line="240" w:lineRule="auto"/>
    </w:pPr>
    <w:rPr>
      <w:rFonts w:ascii="Tahoma" w:eastAsiaTheme="minorHAnsi" w:hAnsi="Tahoma" w:cs="Angsana New"/>
      <w:color w:val="FFFFFF" w:themeColor="background1"/>
      <w:sz w:val="16"/>
      <w:szCs w:val="20"/>
      <w:shd w:val="clear" w:color="auto" w:fill="DA4A74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25D04"/>
    <w:rPr>
      <w:rFonts w:ascii="Tahoma" w:hAnsi="Tahoma" w:cs="Angsana New"/>
      <w:color w:val="FFFFFF" w:themeColor="background1"/>
      <w:sz w:val="16"/>
      <w:szCs w:val="20"/>
    </w:rPr>
  </w:style>
  <w:style w:type="paragraph" w:styleId="a5">
    <w:name w:val="List Paragraph"/>
    <w:basedOn w:val="a"/>
    <w:uiPriority w:val="34"/>
    <w:qFormat/>
    <w:rsid w:val="00DB679E"/>
    <w:pPr>
      <w:ind w:left="720"/>
      <w:contextualSpacing/>
    </w:pPr>
  </w:style>
  <w:style w:type="table" w:styleId="a6">
    <w:name w:val="Table Grid"/>
    <w:basedOn w:val="a1"/>
    <w:uiPriority w:val="59"/>
    <w:rsid w:val="00DB67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E3D0A-37CD-4DB3-89A7-675333BD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2017-05-12T10:51:00Z</cp:lastPrinted>
  <dcterms:created xsi:type="dcterms:W3CDTF">2017-05-12T10:51:00Z</dcterms:created>
  <dcterms:modified xsi:type="dcterms:W3CDTF">2017-05-15T04:57:00Z</dcterms:modified>
</cp:coreProperties>
</file>