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8F" w:rsidRPr="007B6E8F" w:rsidRDefault="007B6E8F" w:rsidP="007B6E8F">
      <w:pPr>
        <w:pStyle w:val="Header"/>
        <w:pBdr>
          <w:bottom w:val="thickThinSmallGap" w:sz="24" w:space="1" w:color="622423" w:themeColor="accent2" w:themeShade="7F"/>
        </w:pBdr>
        <w:tabs>
          <w:tab w:val="clear" w:pos="4513"/>
          <w:tab w:val="clear" w:pos="9026"/>
        </w:tabs>
        <w:ind w:right="26"/>
        <w:rPr>
          <w:rFonts w:ascii="TH Sarabun New" w:eastAsiaTheme="majorEastAsia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53FFE2" wp14:editId="2A8C4D9B">
            <wp:simplePos x="0" y="0"/>
            <wp:positionH relativeFrom="column">
              <wp:posOffset>5273675</wp:posOffset>
            </wp:positionH>
            <wp:positionV relativeFrom="paragraph">
              <wp:posOffset>-52070</wp:posOffset>
            </wp:positionV>
            <wp:extent cx="448945" cy="292100"/>
            <wp:effectExtent l="0" t="0" r="8255" b="0"/>
            <wp:wrapSquare wrapText="bothSides"/>
            <wp:docPr id="14" name="Picture 7" descr="mcot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-n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แผนปฏิบัติการส่งเสริมคุณธรรม บมจ.อสมท  ประจำปี </w:t>
      </w:r>
      <w:r w:rsidRPr="007B6E8F">
        <w:rPr>
          <w:rFonts w:ascii="TH Sarabun New" w:hAnsi="TH Sarabun New" w:cs="TH Sarabun New"/>
          <w:sz w:val="32"/>
          <w:szCs w:val="32"/>
        </w:rPr>
        <w:t>2562</w:t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     บริษัท อสมท จำกัด (มหาชน)</w:t>
      </w:r>
    </w:p>
    <w:p w:rsidR="007B6E8F" w:rsidRPr="007B6E8F" w:rsidRDefault="007B6E8F" w:rsidP="005831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8313B" w:rsidRPr="007B6E8F" w:rsidRDefault="0058313B" w:rsidP="005831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6E8F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  <w:r w:rsidR="002D59C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58313B" w:rsidRPr="007B6E8F" w:rsidRDefault="00B27634" w:rsidP="0058313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</w:p>
    <w:p w:rsidR="00BB1AE7" w:rsidRPr="007B6E8F" w:rsidRDefault="00BB1AE7" w:rsidP="0058313B">
      <w:pPr>
        <w:rPr>
          <w:rFonts w:ascii="TH Sarabun New" w:hAnsi="TH Sarabun New" w:cs="TH Sarabun New"/>
          <w:sz w:val="32"/>
          <w:szCs w:val="32"/>
        </w:rPr>
      </w:pPr>
    </w:p>
    <w:p w:rsidR="0058313B" w:rsidRPr="007B6E8F" w:rsidRDefault="0058313B" w:rsidP="0058313B">
      <w:pPr>
        <w:rPr>
          <w:rFonts w:ascii="TH Sarabun New" w:hAnsi="TH Sarabun New" w:cs="TH Sarabun New"/>
          <w:sz w:val="32"/>
          <w:szCs w:val="32"/>
        </w:rPr>
      </w:pPr>
    </w:p>
    <w:p w:rsidR="0058313B" w:rsidRPr="007B6E8F" w:rsidRDefault="00BB1AE7">
      <w:pPr>
        <w:rPr>
          <w:rFonts w:ascii="TH Sarabun New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sz w:val="32"/>
          <w:szCs w:val="32"/>
          <w:cs/>
        </w:rPr>
        <w:t>1</w:t>
      </w:r>
      <w:r w:rsidR="0058313B" w:rsidRPr="007B6E8F">
        <w:rPr>
          <w:rFonts w:ascii="TH Sarabun New" w:hAnsi="TH Sarabun New" w:cs="TH Sarabun New"/>
          <w:sz w:val="32"/>
          <w:szCs w:val="32"/>
          <w:cs/>
        </w:rPr>
        <w:t>.   หลักการและเหตุผล</w:t>
      </w:r>
      <w:r w:rsidR="00B27634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6A15D9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6A15D9">
        <w:rPr>
          <w:rFonts w:ascii="TH Sarabun New" w:hAnsi="TH Sarabun New" w:cs="TH Sarabun New" w:hint="cs"/>
          <w:sz w:val="32"/>
          <w:szCs w:val="32"/>
          <w:cs/>
        </w:rPr>
        <w:t>1</w:t>
      </w:r>
      <w:r w:rsidR="00B27634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6A15D9">
        <w:rPr>
          <w:rFonts w:ascii="TH Sarabun New" w:hAnsi="TH Sarabun New" w:cs="TH Sarabun New"/>
          <w:sz w:val="32"/>
          <w:szCs w:val="32"/>
        </w:rPr>
        <w:tab/>
      </w:r>
      <w:r w:rsidR="00B27634">
        <w:rPr>
          <w:rFonts w:ascii="TH Sarabun New" w:hAnsi="TH Sarabun New" w:cs="TH Sarabun New"/>
          <w:sz w:val="32"/>
          <w:szCs w:val="32"/>
        </w:rPr>
        <w:tab/>
      </w:r>
    </w:p>
    <w:p w:rsidR="0058313B" w:rsidRPr="007B6E8F" w:rsidRDefault="00BB1AE7">
      <w:pPr>
        <w:rPr>
          <w:rFonts w:ascii="TH Sarabun New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sz w:val="32"/>
          <w:szCs w:val="32"/>
          <w:cs/>
        </w:rPr>
        <w:t>2</w:t>
      </w:r>
      <w:r w:rsidR="0058313B" w:rsidRPr="007B6E8F">
        <w:rPr>
          <w:rFonts w:ascii="TH Sarabun New" w:hAnsi="TH Sarabun New" w:cs="TH Sarabun New"/>
          <w:sz w:val="32"/>
          <w:szCs w:val="32"/>
          <w:cs/>
        </w:rPr>
        <w:t>.   ความเชื่อมโยงของแผนปฏิบัติการส่งเสริมคุณธรรม</w:t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 บมจ.อสมท</w:t>
      </w:r>
      <w:r w:rsidR="0058313B" w:rsidRPr="007B6E8F">
        <w:rPr>
          <w:rFonts w:ascii="TH Sarabun New" w:hAnsi="TH Sarabun New" w:cs="TH Sarabun New"/>
          <w:sz w:val="32"/>
          <w:szCs w:val="32"/>
          <w:cs/>
        </w:rPr>
        <w:t xml:space="preserve"> ประจำปี 2562</w:t>
      </w:r>
      <w:r w:rsidR="00924254">
        <w:rPr>
          <w:rFonts w:ascii="TH Sarabun New" w:hAnsi="TH Sarabun New" w:cs="TH Sarabun New"/>
          <w:sz w:val="32"/>
          <w:szCs w:val="32"/>
        </w:rPr>
        <w:t xml:space="preserve">            </w:t>
      </w:r>
      <w:r w:rsidR="00924254">
        <w:rPr>
          <w:rFonts w:ascii="TH Sarabun New" w:hAnsi="TH Sarabun New" w:cs="TH Sarabun New"/>
          <w:sz w:val="32"/>
          <w:szCs w:val="32"/>
        </w:rPr>
        <w:tab/>
        <w:t xml:space="preserve">   2</w:t>
      </w:r>
    </w:p>
    <w:p w:rsidR="0058313B" w:rsidRPr="007B6E8F" w:rsidRDefault="0058313B">
      <w:pPr>
        <w:rPr>
          <w:rFonts w:ascii="TH Sarabun New" w:hAnsi="TH Sarabun New" w:cs="TH Sarabun New"/>
          <w:sz w:val="32"/>
          <w:szCs w:val="32"/>
        </w:rPr>
      </w:pPr>
    </w:p>
    <w:p w:rsidR="0058313B" w:rsidRPr="007B6E8F" w:rsidRDefault="00BB1AE7">
      <w:pPr>
        <w:rPr>
          <w:rFonts w:ascii="TH Sarabun New" w:hAnsi="TH Sarabun New" w:cs="TH Sarabun New"/>
          <w:sz w:val="32"/>
          <w:szCs w:val="32"/>
          <w:cs/>
        </w:rPr>
      </w:pPr>
      <w:r w:rsidRPr="007B6E8F">
        <w:rPr>
          <w:rFonts w:ascii="TH Sarabun New" w:hAnsi="TH Sarabun New" w:cs="TH Sarabun New"/>
          <w:sz w:val="32"/>
          <w:szCs w:val="32"/>
          <w:cs/>
        </w:rPr>
        <w:t>3</w:t>
      </w:r>
      <w:r w:rsidR="0058313B" w:rsidRPr="007B6E8F">
        <w:rPr>
          <w:rFonts w:ascii="TH Sarabun New" w:hAnsi="TH Sarabun New" w:cs="TH Sarabun New"/>
          <w:sz w:val="32"/>
          <w:szCs w:val="32"/>
          <w:cs/>
        </w:rPr>
        <w:t xml:space="preserve">.   </w:t>
      </w:r>
      <w:r w:rsidRPr="007B6E8F">
        <w:rPr>
          <w:rFonts w:ascii="TH Sarabun New" w:hAnsi="TH Sarabun New" w:cs="TH Sarabun New"/>
          <w:sz w:val="32"/>
          <w:szCs w:val="32"/>
          <w:cs/>
        </w:rPr>
        <w:t>แผนปฏิบัติการส่งเสริมคุณธรรม บมจ.อสมท ประจำปี 2562</w:t>
      </w:r>
      <w:r w:rsidR="00924254">
        <w:rPr>
          <w:rFonts w:ascii="TH Sarabun New" w:hAnsi="TH Sarabun New" w:cs="TH Sarabun New" w:hint="cs"/>
          <w:sz w:val="32"/>
          <w:szCs w:val="32"/>
          <w:cs/>
        </w:rPr>
        <w:tab/>
      </w:r>
      <w:r w:rsidR="00924254">
        <w:rPr>
          <w:rFonts w:ascii="TH Sarabun New" w:hAnsi="TH Sarabun New" w:cs="TH Sarabun New" w:hint="cs"/>
          <w:sz w:val="32"/>
          <w:szCs w:val="32"/>
          <w:cs/>
        </w:rPr>
        <w:tab/>
      </w:r>
      <w:r w:rsidR="00924254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3</w:t>
      </w:r>
    </w:p>
    <w:p w:rsidR="0058313B" w:rsidRPr="007B6E8F" w:rsidRDefault="0058313B">
      <w:pPr>
        <w:rPr>
          <w:rFonts w:ascii="TH Sarabun New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8313B" w:rsidRPr="007B6E8F" w:rsidRDefault="0058313B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Default="00BB1AE7">
      <w:pPr>
        <w:rPr>
          <w:rFonts w:ascii="TH Sarabun New" w:hAnsi="TH Sarabun New" w:cs="TH Sarabun New"/>
          <w:sz w:val="32"/>
          <w:szCs w:val="32"/>
        </w:rPr>
      </w:pPr>
    </w:p>
    <w:p w:rsidR="005757A2" w:rsidRPr="007B6E8F" w:rsidRDefault="005757A2">
      <w:pPr>
        <w:rPr>
          <w:rFonts w:ascii="TH Sarabun New" w:hAnsi="TH Sarabun New" w:cs="TH Sarabun New"/>
          <w:sz w:val="32"/>
          <w:szCs w:val="32"/>
        </w:rPr>
      </w:pPr>
    </w:p>
    <w:p w:rsidR="00BB1AE7" w:rsidRPr="00CC63D1" w:rsidRDefault="008331A5" w:rsidP="00CC63D1">
      <w:pPr>
        <w:pStyle w:val="Footer"/>
        <w:pBdr>
          <w:top w:val="thinThickSmallGap" w:sz="24" w:space="1" w:color="622423" w:themeColor="accent2" w:themeShade="7F"/>
        </w:pBdr>
        <w:rPr>
          <w:rFonts w:asciiTheme="majorHAnsi" w:eastAsiaTheme="majorEastAsia" w:hAnsiTheme="majorHAnsi" w:cstheme="majorBidi"/>
        </w:rPr>
      </w:pPr>
      <w:r w:rsidRPr="00D01717">
        <w:rPr>
          <w:rFonts w:ascii="TH Sarabun New" w:eastAsiaTheme="majorEastAsia" w:hAnsi="TH Sarabun New" w:cs="TH Sarabun New"/>
          <w:sz w:val="32"/>
          <w:szCs w:val="32"/>
          <w:cs/>
        </w:rPr>
        <w:t>ส่วนกำกับและดูแลธรรมาภิบาลองค์กร</w:t>
      </w:r>
      <w:r>
        <w:rPr>
          <w:rFonts w:asciiTheme="majorHAnsi" w:eastAsiaTheme="majorEastAsia" w:hAnsiTheme="majorHAnsi" w:cstheme="majorBidi" w:hint="cs"/>
          <w:cs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 </w:t>
      </w:r>
      <w:r w:rsidRPr="00303884">
        <w:rPr>
          <w:rFonts w:ascii="TH Sarabun New" w:eastAsiaTheme="majorEastAsia" w:hAnsi="TH Sarabun New" w:cs="TH Sarabun New"/>
          <w:sz w:val="32"/>
          <w:szCs w:val="32"/>
          <w:cs/>
        </w:rPr>
        <w:t>บริษัท อสมท จำกัด (มหาชน)</w:t>
      </w:r>
      <w:r>
        <w:rPr>
          <w:rFonts w:asciiTheme="majorHAnsi" w:eastAsiaTheme="majorEastAsia" w:hAnsiTheme="majorHAnsi" w:cstheme="majorBidi"/>
        </w:rPr>
        <w:ptab w:relativeTo="margin" w:alignment="right" w:leader="none"/>
      </w:r>
    </w:p>
    <w:p w:rsidR="00BB1AE7" w:rsidRPr="008535EC" w:rsidRDefault="00A0157D" w:rsidP="008535EC">
      <w:pPr>
        <w:pStyle w:val="Header"/>
        <w:pBdr>
          <w:bottom w:val="thickThinSmallGap" w:sz="24" w:space="1" w:color="622423" w:themeColor="accent2" w:themeShade="7F"/>
        </w:pBdr>
        <w:tabs>
          <w:tab w:val="clear" w:pos="4513"/>
          <w:tab w:val="clear" w:pos="9026"/>
        </w:tabs>
        <w:ind w:right="26"/>
        <w:rPr>
          <w:rFonts w:ascii="TH Sarabun New" w:eastAsiaTheme="majorEastAsia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3220AC7" wp14:editId="0C04570D">
            <wp:simplePos x="0" y="0"/>
            <wp:positionH relativeFrom="column">
              <wp:posOffset>5273675</wp:posOffset>
            </wp:positionH>
            <wp:positionV relativeFrom="paragraph">
              <wp:posOffset>-52070</wp:posOffset>
            </wp:positionV>
            <wp:extent cx="448945" cy="292100"/>
            <wp:effectExtent l="0" t="0" r="8255" b="0"/>
            <wp:wrapSquare wrapText="bothSides"/>
            <wp:docPr id="2" name="Picture 7" descr="mcot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-n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แผนปฏิบัติการส่งเสริมคุณธรรม บมจ.อสมท  ประจำปี </w:t>
      </w:r>
      <w:r w:rsidRPr="007B6E8F">
        <w:rPr>
          <w:rFonts w:ascii="TH Sarabun New" w:hAnsi="TH Sarabun New" w:cs="TH Sarabun New"/>
          <w:sz w:val="32"/>
          <w:szCs w:val="32"/>
        </w:rPr>
        <w:t>2562</w:t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     บริษัท อสมท จำกัด (มหาชน)</w:t>
      </w: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5525C" w:rsidRDefault="00BB1AE7" w:rsidP="0075525C">
      <w:pPr>
        <w:pStyle w:val="ListParagraph"/>
        <w:numPr>
          <w:ilvl w:val="0"/>
          <w:numId w:val="1"/>
        </w:num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52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BB1AE7" w:rsidRPr="00EE3201" w:rsidRDefault="00BB1AE7" w:rsidP="00BB1AE7">
      <w:pPr>
        <w:rPr>
          <w:rFonts w:ascii="TH Sarabun New" w:eastAsia="Times New Roman" w:hAnsi="TH Sarabun New" w:cs="TH Sarabun New"/>
          <w:sz w:val="16"/>
          <w:szCs w:val="16"/>
        </w:rPr>
      </w:pPr>
    </w:p>
    <w:p w:rsidR="00BB1AE7" w:rsidRPr="007B6E8F" w:rsidRDefault="00BB1AE7" w:rsidP="00BB1AE7">
      <w:pPr>
        <w:ind w:left="72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ตามที่แผนแม่บทส่งเสริมคุณธรรมแห่งชาติ ฉบับที่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พ. ศ.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>2559 – 2564</w:t>
      </w:r>
      <w:proofErr w:type="gramStart"/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ได้กำหนด</w:t>
      </w:r>
      <w:proofErr w:type="gramEnd"/>
    </w:p>
    <w:p w:rsidR="00BB1AE7" w:rsidRPr="007B6E8F" w:rsidRDefault="00887C33" w:rsidP="00BB1AE7">
      <w:pPr>
        <w:jc w:val="both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BB1AE7" w:rsidRPr="007B6E8F">
        <w:rPr>
          <w:rFonts w:ascii="TH Sarabun New" w:eastAsia="Times New Roman" w:hAnsi="TH Sarabun New" w:cs="TH Sarabun New"/>
          <w:sz w:val="32"/>
          <w:szCs w:val="32"/>
          <w:cs/>
        </w:rPr>
        <w:t>ทุกหน่วยงาน/องค์กร ทั้งภาครัฐและเอกชนมีส่วนร่วมส่งเสริม สนับสนุน และดำเนินการส่งเสริมคุณธรรม</w:t>
      </w:r>
    </w:p>
    <w:p w:rsidR="00BB1AE7" w:rsidRPr="007B6E8F" w:rsidRDefault="00BB1AE7" w:rsidP="00BB1AE7">
      <w:pPr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ในสังคมไทย  รวมทั้งมีการพัฒนาระบบ  กลไกการบริหารจัดการดำเนินงานส่งเสริมคุณธรรม จริยธรรม</w:t>
      </w:r>
    </w:p>
    <w:p w:rsidR="00BB1AE7" w:rsidRPr="007B6E8F" w:rsidRDefault="00BB1AE7" w:rsidP="00BB1AE7">
      <w:pPr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ซึ่งต้องอาศัยการบูรณาการร่วมกันกับองค์กรเครือข่ายทุกภาคส่วนและประชาชนเพื่อขับเคลื่อนแผนแม่บท</w:t>
      </w:r>
      <w:r w:rsidR="000A667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ส่งเสริมคุณธรรมแห่งชาติไปสู่การปฏิบัติ นั้น</w:t>
      </w:r>
    </w:p>
    <w:p w:rsidR="00BB1AE7" w:rsidRPr="003C30B0" w:rsidRDefault="00BB1AE7" w:rsidP="00BB1AE7">
      <w:pPr>
        <w:jc w:val="both"/>
        <w:rPr>
          <w:rFonts w:ascii="TH Sarabun New" w:eastAsia="Times New Roman" w:hAnsi="TH Sarabun New" w:cs="TH Sarabun New"/>
          <w:sz w:val="16"/>
          <w:szCs w:val="16"/>
          <w:cs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BB1AE7" w:rsidRPr="007B6E8F" w:rsidRDefault="00BB1AE7" w:rsidP="00BB1AE7">
      <w:pPr>
        <w:ind w:left="72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บริษัท  อสมท  จำกัด (มหาชน)  (บมจ.อสมท)  ได้จัดทำแผนปฏิบัติการส่งเสริมคุณธรรม </w:t>
      </w:r>
    </w:p>
    <w:p w:rsidR="00BB1AE7" w:rsidRPr="007B6E8F" w:rsidRDefault="00BB1AE7" w:rsidP="00A34C7A">
      <w:pPr>
        <w:rPr>
          <w:rFonts w:ascii="TH Sarabun New" w:eastAsia="Times New Roman" w:hAnsi="TH Sarabun New" w:cs="TH Sarabun New" w:hint="cs"/>
          <w:sz w:val="32"/>
          <w:szCs w:val="32"/>
        </w:rPr>
      </w:pP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ประจำปี</w:t>
      </w:r>
      <w:r w:rsidR="00A34C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2562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โดยเชื่อมโยงกับนโยบายรัฐบาล ทิศทางการขับเคลื่อนการป้องกันและปราบปรามการทุจริตและประพฤติมิชอบตามยุทธศาสตร์ชาติว่าด้วยการป้องกันและปราบปรามการทุจริตระยะที่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(พ.ศ.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>2562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>2564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C43DDF" w:rsidRPr="007B6E8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6D6489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แผนปฏิบัติการป้องกันการทุจริตในภาครัฐวิสาหกิจ (2562- 2564) แผนแม่บทส่งเสริมคุณธรรมแห่งชาติ (2559 – 2564)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แผนยุทธศาสตร์ บมจ.อสมท แผนการกำกับดูแลกิจการที่ดี และแผนปฏิบัติการป้องกันการทุจริตของ </w:t>
      </w:r>
      <w:r w:rsidR="006B54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บมจ.อสมท เพื่อใช้ขับเคลื่อนการดำเนินงานส่งเสริมให้ผู้บริหารและพนักงาน บมจ.อสมท มีแนวทางการทำงาน</w:t>
      </w:r>
      <w:r w:rsidR="00E5036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ที่มีคุณธรรมจริยธรรม</w:t>
      </w:r>
      <w:r w:rsidR="00404A83">
        <w:rPr>
          <w:rFonts w:ascii="TH Sarabun New" w:eastAsia="Times New Roman" w:hAnsi="TH Sarabun New" w:cs="TH Sarabun New" w:hint="cs"/>
          <w:sz w:val="32"/>
          <w:szCs w:val="32"/>
          <w:cs/>
        </w:rPr>
        <w:t>สร้างให้เป็นองค์กรคุณธรรม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 ตามเป้าประสงค์ของแผนแม่บทส่งเสริมคุณธรรมแห่งชาติ  </w:t>
      </w:r>
      <w:r w:rsidR="00404A8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ฉบับที่ 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B6E8F">
        <w:rPr>
          <w:rFonts w:ascii="TH Sarabun New" w:eastAsia="Times New Roman" w:hAnsi="TH Sarabun New" w:cs="TH Sarabun New"/>
          <w:sz w:val="32"/>
          <w:szCs w:val="32"/>
        </w:rPr>
        <w:t>2559 – 2564</w:t>
      </w:r>
      <w:r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bookmarkStart w:id="0" w:name="_GoBack"/>
      <w:bookmarkEnd w:id="0"/>
    </w:p>
    <w:p w:rsidR="00BB1AE7" w:rsidRPr="007B6E8F" w:rsidRDefault="00BB1AE7" w:rsidP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BB1AE7" w:rsidRDefault="00BB1AE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752BC7" w:rsidRDefault="00752BC7">
      <w:pPr>
        <w:rPr>
          <w:rFonts w:ascii="TH Sarabun New" w:hAnsi="TH Sarabun New" w:cs="TH Sarabun New"/>
          <w:sz w:val="32"/>
          <w:szCs w:val="32"/>
        </w:rPr>
      </w:pPr>
    </w:p>
    <w:p w:rsidR="008159AE" w:rsidRDefault="008159AE">
      <w:pPr>
        <w:rPr>
          <w:rFonts w:ascii="TH Sarabun New" w:hAnsi="TH Sarabun New" w:cs="TH Sarabun New"/>
          <w:sz w:val="32"/>
          <w:szCs w:val="32"/>
        </w:rPr>
      </w:pPr>
    </w:p>
    <w:p w:rsidR="008159AE" w:rsidRDefault="008159AE">
      <w:pPr>
        <w:rPr>
          <w:rFonts w:ascii="TH Sarabun New" w:hAnsi="TH Sarabun New" w:cs="TH Sarabun New"/>
          <w:sz w:val="32"/>
          <w:szCs w:val="32"/>
        </w:rPr>
      </w:pPr>
    </w:p>
    <w:p w:rsidR="00752BC7" w:rsidRPr="007B6E8F" w:rsidRDefault="00752BC7">
      <w:pPr>
        <w:rPr>
          <w:rFonts w:ascii="TH Sarabun New" w:hAnsi="TH Sarabun New" w:cs="TH Sarabun New"/>
          <w:sz w:val="32"/>
          <w:szCs w:val="32"/>
        </w:rPr>
      </w:pPr>
    </w:p>
    <w:p w:rsidR="00BB1AE7" w:rsidRPr="007B6E8F" w:rsidRDefault="00BB1AE7">
      <w:pPr>
        <w:rPr>
          <w:rFonts w:ascii="TH Sarabun New" w:hAnsi="TH Sarabun New" w:cs="TH Sarabun New"/>
          <w:sz w:val="32"/>
          <w:szCs w:val="32"/>
        </w:rPr>
      </w:pPr>
    </w:p>
    <w:p w:rsidR="00391C60" w:rsidRPr="008159AE" w:rsidRDefault="00A0157D" w:rsidP="008159AE">
      <w:pPr>
        <w:pStyle w:val="Footer"/>
        <w:pBdr>
          <w:top w:val="thinThickSmallGap" w:sz="24" w:space="1" w:color="622423" w:themeColor="accent2" w:themeShade="7F"/>
        </w:pBdr>
        <w:rPr>
          <w:rFonts w:asciiTheme="majorHAnsi" w:eastAsiaTheme="majorEastAsia" w:hAnsiTheme="majorHAnsi" w:cstheme="majorBidi"/>
        </w:rPr>
      </w:pPr>
      <w:r w:rsidRPr="00D01717">
        <w:rPr>
          <w:rFonts w:ascii="TH Sarabun New" w:eastAsiaTheme="majorEastAsia" w:hAnsi="TH Sarabun New" w:cs="TH Sarabun New"/>
          <w:sz w:val="32"/>
          <w:szCs w:val="32"/>
          <w:cs/>
        </w:rPr>
        <w:t>ส่วนกำกับและดูแลธรรมาภิบาลองค์กร</w:t>
      </w:r>
      <w:r>
        <w:rPr>
          <w:rFonts w:asciiTheme="majorHAnsi" w:eastAsiaTheme="majorEastAsia" w:hAnsiTheme="majorHAnsi" w:cstheme="majorBidi" w:hint="cs"/>
          <w:cs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 </w:t>
      </w:r>
      <w:r w:rsidRPr="00303884">
        <w:rPr>
          <w:rFonts w:ascii="TH Sarabun New" w:eastAsiaTheme="majorEastAsia" w:hAnsi="TH Sarabun New" w:cs="TH Sarabun New"/>
          <w:sz w:val="32"/>
          <w:szCs w:val="32"/>
          <w:cs/>
        </w:rPr>
        <w:t>บริษัท อสมท จำกัด (มหาชน)</w:t>
      </w:r>
      <w:r>
        <w:rPr>
          <w:rFonts w:asciiTheme="majorHAnsi" w:eastAsiaTheme="majorEastAsia" w:hAnsiTheme="majorHAnsi" w:cstheme="majorBidi"/>
        </w:rPr>
        <w:ptab w:relativeTo="margin" w:alignment="right" w:leader="none"/>
      </w:r>
      <w:r>
        <w:rPr>
          <w:rFonts w:asciiTheme="majorHAnsi" w:eastAsiaTheme="majorEastAsia" w:hAnsiTheme="majorHAnsi" w:cstheme="majorBidi"/>
        </w:rPr>
        <w:t xml:space="preserve">Page </w:t>
      </w:r>
      <w:r w:rsidR="008331A5">
        <w:rPr>
          <w:rFonts w:eastAsiaTheme="minorEastAsia"/>
        </w:rPr>
        <w:t>1</w:t>
      </w:r>
    </w:p>
    <w:p w:rsidR="00752BC7" w:rsidRPr="007B6E8F" w:rsidRDefault="00752BC7" w:rsidP="00752BC7">
      <w:pPr>
        <w:pStyle w:val="Header"/>
        <w:pBdr>
          <w:bottom w:val="thickThinSmallGap" w:sz="24" w:space="1" w:color="622423" w:themeColor="accent2" w:themeShade="7F"/>
        </w:pBdr>
        <w:tabs>
          <w:tab w:val="clear" w:pos="4513"/>
          <w:tab w:val="clear" w:pos="9026"/>
        </w:tabs>
        <w:ind w:right="26"/>
        <w:rPr>
          <w:rFonts w:ascii="TH Sarabun New" w:eastAsiaTheme="majorEastAsia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B1CFECE" wp14:editId="5268177A">
            <wp:simplePos x="0" y="0"/>
            <wp:positionH relativeFrom="column">
              <wp:posOffset>5273675</wp:posOffset>
            </wp:positionH>
            <wp:positionV relativeFrom="paragraph">
              <wp:posOffset>-52070</wp:posOffset>
            </wp:positionV>
            <wp:extent cx="448945" cy="292100"/>
            <wp:effectExtent l="0" t="0" r="8255" b="0"/>
            <wp:wrapSquare wrapText="bothSides"/>
            <wp:docPr id="3" name="Picture 7" descr="mcot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-n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แผนปฏิบัติการส่งเสริมคุณธรรม บมจ.อสมท  ประจำปี </w:t>
      </w:r>
      <w:r w:rsidRPr="007B6E8F">
        <w:rPr>
          <w:rFonts w:ascii="TH Sarabun New" w:hAnsi="TH Sarabun New" w:cs="TH Sarabun New"/>
          <w:sz w:val="32"/>
          <w:szCs w:val="32"/>
        </w:rPr>
        <w:t>2562</w:t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     บริษัท อสมท จำกัด (มหาชน)</w:t>
      </w:r>
    </w:p>
    <w:p w:rsidR="00391C60" w:rsidRDefault="00391C60">
      <w:pPr>
        <w:rPr>
          <w:rFonts w:ascii="TH Sarabun New" w:hAnsi="TH Sarabun New" w:cs="TH Sarabun New"/>
          <w:sz w:val="32"/>
          <w:szCs w:val="32"/>
        </w:rPr>
      </w:pPr>
    </w:p>
    <w:p w:rsidR="00391C60" w:rsidRDefault="00391C60" w:rsidP="00EB1DF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EB1DF6">
        <w:rPr>
          <w:rFonts w:ascii="TH Sarabun New" w:hAnsi="TH Sarabun New" w:cs="TH Sarabun New"/>
          <w:b/>
          <w:bCs/>
          <w:sz w:val="32"/>
          <w:szCs w:val="32"/>
          <w:cs/>
        </w:rPr>
        <w:t>ความเชื่อมโยงของแผนปฏิบัติการส่งเสริมคุณธรรม บมจ.อสมท ประจำปี 2562</w:t>
      </w:r>
    </w:p>
    <w:p w:rsidR="000C2219" w:rsidRDefault="001439E6" w:rsidP="000C2219">
      <w:pPr>
        <w:pStyle w:val="Default"/>
        <w:spacing w:after="120"/>
        <w:ind w:left="36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 บมจ. อสมท ได้จัดทำ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แผนปฏิบัติการส่งเสริมคุณธรรม ประจำปี</w:t>
      </w:r>
      <w:r w:rsidR="004A40A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 xml:space="preserve">2562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โดยเชื่อมโยงกับนโยบายรัฐบาล </w:t>
      </w:r>
      <w:r w:rsidR="003C3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ทิศทางการขับเคลื่อนการป้องกันและปราบปรามการทุจริตและประพฤติมิชอบตามยุทธศาสตร์ชาติว่าด้วย</w:t>
      </w:r>
      <w:r w:rsidR="003C3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การป้องกันและปราบปรามการทุจริตระยะที่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(พ.ศ.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>2562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>2564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แผนปฏิบัติการป้องกันการทุจริตในภาครัฐวิสาหกิจ (2562- 2564) แผนแม่บทส่งเสริมคุณธรรมแห่งชาติ (2559 – 2564) แผนยุทธศาสตร์ บมจ.อสมท แผนการกำกับดูแลกิจการที่ดี และแผนปฏิบัติการป้องกันการทุจริตของ</w:t>
      </w:r>
      <w:r w:rsidR="00F03E1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บมจ.อสมท เพื่อใช้ขับเคลื่อนการดำเนินงานส่งเสริมให้ผู้บริหารและพนักงาน บมจ.อสมท มีแนวทางการทำงานที่มีคุณธรรมจริยธรรม </w:t>
      </w:r>
      <w:r w:rsidR="003C3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 xml:space="preserve">ตามเป้าประสงค์ของแผนแม่บทส่งเสริมคุณธรรมแห่งชาติ ฉบับที่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4A40A2" w:rsidRPr="007B6E8F">
        <w:rPr>
          <w:rFonts w:ascii="TH Sarabun New" w:eastAsia="Times New Roman" w:hAnsi="TH Sarabun New" w:cs="TH Sarabun New"/>
          <w:sz w:val="32"/>
          <w:szCs w:val="32"/>
        </w:rPr>
        <w:t>2559–2564</w:t>
      </w:r>
      <w:r w:rsidR="004A40A2" w:rsidRPr="007B6E8F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3C3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C2219">
        <w:rPr>
          <w:rFonts w:ascii="TH Sarabun New" w:hAnsi="TH Sarabun New" w:cs="TH Sarabun New" w:hint="cs"/>
          <w:color w:val="auto"/>
          <w:sz w:val="32"/>
          <w:szCs w:val="32"/>
          <w:cs/>
        </w:rPr>
        <w:t>ซึ่งมีความเชื่อมโยง</w:t>
      </w:r>
      <w:r w:rsidR="00A32151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   </w:t>
      </w:r>
      <w:r w:rsidR="00747F3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  </w:t>
      </w:r>
      <w:r w:rsidR="000C2219">
        <w:rPr>
          <w:rFonts w:ascii="TH Sarabun New" w:hAnsi="TH Sarabun New" w:cs="TH Sarabun New" w:hint="cs"/>
          <w:color w:val="auto"/>
          <w:sz w:val="32"/>
          <w:szCs w:val="32"/>
          <w:cs/>
        </w:rPr>
        <w:t>ดังตาราง</w:t>
      </w:r>
      <w:r w:rsidR="00747F38" w:rsidRPr="007B6E8F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  <w:r w:rsidR="00747F38">
        <w:rPr>
          <w:rFonts w:ascii="TH Sarabun New" w:hAnsi="TH Sarabun New" w:cs="TH Sarabun New" w:hint="cs"/>
          <w:color w:val="auto"/>
          <w:sz w:val="32"/>
          <w:szCs w:val="32"/>
          <w:cs/>
        </w:rPr>
        <w:t>นี้</w:t>
      </w:r>
    </w:p>
    <w:p w:rsidR="00BB1AE7" w:rsidRPr="007B6E8F" w:rsidRDefault="00AA00F4">
      <w:pPr>
        <w:rPr>
          <w:rFonts w:ascii="TH Sarabun New" w:hAnsi="TH Sarabun New" w:cs="TH Sarabun New"/>
          <w:sz w:val="32"/>
          <w:szCs w:val="32"/>
        </w:rPr>
      </w:pPr>
      <w:r w:rsidRPr="00AA00F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BCBA1" wp14:editId="396FCFF5">
                <wp:simplePos x="0" y="0"/>
                <wp:positionH relativeFrom="column">
                  <wp:posOffset>43962</wp:posOffset>
                </wp:positionH>
                <wp:positionV relativeFrom="paragraph">
                  <wp:posOffset>231140</wp:posOffset>
                </wp:positionV>
                <wp:extent cx="5512777" cy="272562"/>
                <wp:effectExtent l="57150" t="38100" r="69215" b="895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777" cy="2725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0F4" w:rsidRPr="00AA00F4" w:rsidRDefault="00AA00F4" w:rsidP="00AA00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A00F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dark1"/>
                                <w:kern w:val="24"/>
                                <w:cs/>
                              </w:rPr>
                              <w:t>แผนแม่บทส่งเสริมคุณธรรมแห่งชาติ ฉบับที่ 1 (2559-2564)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.45pt;margin-top:18.2pt;width:434.1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00F4" w:rsidRPr="00AA00F4" w:rsidRDefault="00AA00F4" w:rsidP="00AA00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A00F4">
                        <w:rPr>
                          <w:rFonts w:ascii="TH Sarabun New" w:hAnsi="TH Sarabun New" w:cs="TH Sarabun New"/>
                          <w:b/>
                          <w:bCs/>
                          <w:color w:val="000000" w:themeColor="dark1"/>
                          <w:kern w:val="24"/>
                          <w:cs/>
                        </w:rPr>
                        <w:t>แผนแม่บทส่งเสริมคุณธรรมแห่งชาติ ฉบับที่ 1 (2559-2564)</w:t>
                      </w:r>
                    </w:p>
                  </w:txbxContent>
                </v:textbox>
              </v:rect>
            </w:pict>
          </mc:Fallback>
        </mc:AlternateContent>
      </w:r>
    </w:p>
    <w:p w:rsidR="00BB1AE7" w:rsidRPr="007B6E8F" w:rsidRDefault="0039568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5600700" cy="3738880"/>
            <wp:effectExtent l="0" t="0" r="0" b="0"/>
            <wp:wrapTight wrapText="bothSides">
              <wp:wrapPolygon edited="0">
                <wp:start x="147" y="0"/>
                <wp:lineTo x="73" y="330"/>
                <wp:lineTo x="0" y="1981"/>
                <wp:lineTo x="0" y="21461"/>
                <wp:lineTo x="9257" y="21461"/>
                <wp:lineTo x="15061" y="21351"/>
                <wp:lineTo x="21527" y="20470"/>
                <wp:lineTo x="21527" y="18379"/>
                <wp:lineTo x="9478" y="17829"/>
                <wp:lineTo x="21527" y="17499"/>
                <wp:lineTo x="21527" y="12876"/>
                <wp:lineTo x="17412" y="12546"/>
                <wp:lineTo x="21527" y="11996"/>
                <wp:lineTo x="21527" y="7704"/>
                <wp:lineTo x="9478" y="7264"/>
                <wp:lineTo x="17412" y="7264"/>
                <wp:lineTo x="21527" y="6713"/>
                <wp:lineTo x="21527" y="330"/>
                <wp:lineTo x="21453" y="0"/>
                <wp:lineTo x="147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E7" w:rsidRDefault="00BB1AE7">
      <w:pPr>
        <w:rPr>
          <w:rFonts w:ascii="TH Sarabun New" w:hAnsi="TH Sarabun New" w:cs="TH Sarabun New"/>
          <w:sz w:val="32"/>
          <w:szCs w:val="32"/>
        </w:rPr>
      </w:pPr>
    </w:p>
    <w:p w:rsidR="006B3250" w:rsidRDefault="006B3250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F016C3" w:rsidRDefault="00F016C3" w:rsidP="00F016C3">
      <w:pPr>
        <w:pStyle w:val="Footer"/>
        <w:pBdr>
          <w:top w:val="thinThickSmallGap" w:sz="24" w:space="1" w:color="622423" w:themeColor="accent2" w:themeShade="7F"/>
        </w:pBdr>
        <w:rPr>
          <w:rFonts w:asciiTheme="majorHAnsi" w:eastAsiaTheme="majorEastAsia" w:hAnsiTheme="majorHAnsi" w:cstheme="majorBidi"/>
        </w:rPr>
      </w:pPr>
      <w:r w:rsidRPr="00D01717">
        <w:rPr>
          <w:rFonts w:ascii="TH Sarabun New" w:eastAsiaTheme="majorEastAsia" w:hAnsi="TH Sarabun New" w:cs="TH Sarabun New"/>
          <w:sz w:val="32"/>
          <w:szCs w:val="32"/>
          <w:cs/>
        </w:rPr>
        <w:t>ส่วนกำกับและดูแลธรรมาภิบาลองค์กร</w:t>
      </w:r>
      <w:r>
        <w:rPr>
          <w:rFonts w:asciiTheme="majorHAnsi" w:eastAsiaTheme="majorEastAsia" w:hAnsiTheme="majorHAnsi" w:cstheme="majorBidi" w:hint="cs"/>
          <w:cs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 </w:t>
      </w:r>
      <w:r w:rsidRPr="00303884">
        <w:rPr>
          <w:rFonts w:ascii="TH Sarabun New" w:eastAsiaTheme="majorEastAsia" w:hAnsi="TH Sarabun New" w:cs="TH Sarabun New"/>
          <w:sz w:val="32"/>
          <w:szCs w:val="32"/>
          <w:cs/>
        </w:rPr>
        <w:t>บริษัท อสมท จำกัด (มหาชน)</w:t>
      </w:r>
      <w:r>
        <w:rPr>
          <w:rFonts w:asciiTheme="majorHAnsi" w:eastAsiaTheme="majorEastAsia" w:hAnsiTheme="majorHAnsi" w:cstheme="majorBidi"/>
        </w:rPr>
        <w:ptab w:relativeTo="margin" w:alignment="right" w:leader="none"/>
      </w:r>
      <w:r>
        <w:rPr>
          <w:rFonts w:asciiTheme="majorHAnsi" w:eastAsiaTheme="majorEastAsia" w:hAnsiTheme="majorHAnsi" w:cstheme="majorBidi"/>
        </w:rPr>
        <w:t xml:space="preserve">Page </w:t>
      </w:r>
      <w:r w:rsidR="008331A5">
        <w:rPr>
          <w:rFonts w:eastAsiaTheme="minorEastAsia"/>
        </w:rPr>
        <w:t>2</w:t>
      </w:r>
    </w:p>
    <w:p w:rsidR="00D268C6" w:rsidRPr="007B6E8F" w:rsidRDefault="00D268C6" w:rsidP="00D268C6">
      <w:pPr>
        <w:pStyle w:val="Header"/>
        <w:pBdr>
          <w:bottom w:val="thickThinSmallGap" w:sz="24" w:space="1" w:color="622423" w:themeColor="accent2" w:themeShade="7F"/>
        </w:pBdr>
        <w:tabs>
          <w:tab w:val="clear" w:pos="4513"/>
          <w:tab w:val="clear" w:pos="9026"/>
        </w:tabs>
        <w:ind w:right="26"/>
        <w:rPr>
          <w:rFonts w:ascii="TH Sarabun New" w:eastAsiaTheme="majorEastAsia" w:hAnsi="TH Sarabun New" w:cs="TH Sarabun New"/>
          <w:sz w:val="32"/>
          <w:szCs w:val="32"/>
        </w:rPr>
      </w:pPr>
      <w:r w:rsidRPr="007B6E8F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4B6D1AD2" wp14:editId="33AAB96A">
            <wp:simplePos x="0" y="0"/>
            <wp:positionH relativeFrom="column">
              <wp:posOffset>5273675</wp:posOffset>
            </wp:positionH>
            <wp:positionV relativeFrom="paragraph">
              <wp:posOffset>-52070</wp:posOffset>
            </wp:positionV>
            <wp:extent cx="448945" cy="292100"/>
            <wp:effectExtent l="0" t="0" r="8255" b="0"/>
            <wp:wrapSquare wrapText="bothSides"/>
            <wp:docPr id="4" name="Picture 7" descr="mcot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-n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แผนปฏิบัติการส่งเสริมคุณธรรม บมจ.อสมท  ประจำปี </w:t>
      </w:r>
      <w:r w:rsidRPr="007B6E8F">
        <w:rPr>
          <w:rFonts w:ascii="TH Sarabun New" w:hAnsi="TH Sarabun New" w:cs="TH Sarabun New"/>
          <w:sz w:val="32"/>
          <w:szCs w:val="32"/>
        </w:rPr>
        <w:t>2562</w:t>
      </w:r>
      <w:r w:rsidRPr="007B6E8F">
        <w:rPr>
          <w:rFonts w:ascii="TH Sarabun New" w:hAnsi="TH Sarabun New" w:cs="TH Sarabun New"/>
          <w:sz w:val="32"/>
          <w:szCs w:val="32"/>
          <w:cs/>
        </w:rPr>
        <w:t xml:space="preserve">     บริษัท อสมท จำกัด (มหาชน)</w:t>
      </w:r>
    </w:p>
    <w:p w:rsidR="00F016C3" w:rsidRDefault="00F016C3">
      <w:pPr>
        <w:rPr>
          <w:rFonts w:ascii="TH Sarabun New" w:hAnsi="TH Sarabun New" w:cs="TH Sarabun New"/>
          <w:sz w:val="32"/>
          <w:szCs w:val="32"/>
        </w:rPr>
      </w:pPr>
    </w:p>
    <w:p w:rsidR="006745D6" w:rsidRPr="00F96C49" w:rsidRDefault="006745D6">
      <w:pPr>
        <w:rPr>
          <w:rFonts w:ascii="TH Sarabun New" w:hAnsi="TH Sarabun New" w:cs="TH Sarabun New"/>
          <w:sz w:val="16"/>
          <w:szCs w:val="16"/>
        </w:rPr>
      </w:pPr>
    </w:p>
    <w:p w:rsidR="00F96C49" w:rsidRPr="009B5BDF" w:rsidRDefault="00F96C49" w:rsidP="009B5BDF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B5BDF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แผนปฏิบัติการส่งเสริมคุณธรรม บมจ.อสมท ประจำปี 2562</w:t>
      </w: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Default="006745D6">
      <w:pPr>
        <w:rPr>
          <w:rFonts w:ascii="TH Sarabun New" w:hAnsi="TH Sarabun New" w:cs="TH Sarabun New"/>
          <w:sz w:val="32"/>
          <w:szCs w:val="32"/>
        </w:rPr>
      </w:pPr>
    </w:p>
    <w:p w:rsidR="006745D6" w:rsidRPr="007B6E8F" w:rsidRDefault="006745D6">
      <w:pPr>
        <w:rPr>
          <w:rFonts w:ascii="TH Sarabun New" w:hAnsi="TH Sarabun New" w:cs="TH Sarabun New"/>
          <w:sz w:val="32"/>
          <w:szCs w:val="32"/>
        </w:rPr>
      </w:pPr>
    </w:p>
    <w:sectPr w:rsidR="006745D6" w:rsidRPr="007B6E8F" w:rsidSect="000073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3CF1"/>
    <w:multiLevelType w:val="hybridMultilevel"/>
    <w:tmpl w:val="3A5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BF"/>
    <w:rsid w:val="000073C5"/>
    <w:rsid w:val="00053B7A"/>
    <w:rsid w:val="000A667D"/>
    <w:rsid w:val="000C2219"/>
    <w:rsid w:val="000E7EBD"/>
    <w:rsid w:val="001439E6"/>
    <w:rsid w:val="001B4C99"/>
    <w:rsid w:val="002016D8"/>
    <w:rsid w:val="002D5300"/>
    <w:rsid w:val="002D59C7"/>
    <w:rsid w:val="00334919"/>
    <w:rsid w:val="00391C60"/>
    <w:rsid w:val="00395680"/>
    <w:rsid w:val="003C30B0"/>
    <w:rsid w:val="003D4A2F"/>
    <w:rsid w:val="00404A83"/>
    <w:rsid w:val="00441E0A"/>
    <w:rsid w:val="004A40A2"/>
    <w:rsid w:val="00507D4B"/>
    <w:rsid w:val="00526CD9"/>
    <w:rsid w:val="00567B55"/>
    <w:rsid w:val="005757A2"/>
    <w:rsid w:val="0058313B"/>
    <w:rsid w:val="005B5F43"/>
    <w:rsid w:val="00605F96"/>
    <w:rsid w:val="006745D6"/>
    <w:rsid w:val="00695C58"/>
    <w:rsid w:val="006A15D9"/>
    <w:rsid w:val="006B3250"/>
    <w:rsid w:val="006B545C"/>
    <w:rsid w:val="006D6489"/>
    <w:rsid w:val="0074100F"/>
    <w:rsid w:val="00747F38"/>
    <w:rsid w:val="00752BC7"/>
    <w:rsid w:val="0075525C"/>
    <w:rsid w:val="007B6E8F"/>
    <w:rsid w:val="00805BFD"/>
    <w:rsid w:val="008159AE"/>
    <w:rsid w:val="008331A5"/>
    <w:rsid w:val="008535EC"/>
    <w:rsid w:val="00887C33"/>
    <w:rsid w:val="008B71E9"/>
    <w:rsid w:val="00917FC7"/>
    <w:rsid w:val="00924254"/>
    <w:rsid w:val="009B5BDF"/>
    <w:rsid w:val="009C1597"/>
    <w:rsid w:val="00A0157D"/>
    <w:rsid w:val="00A32151"/>
    <w:rsid w:val="00A34C7A"/>
    <w:rsid w:val="00AA00F4"/>
    <w:rsid w:val="00B06890"/>
    <w:rsid w:val="00B27634"/>
    <w:rsid w:val="00BB1AE7"/>
    <w:rsid w:val="00C43DDF"/>
    <w:rsid w:val="00C45D10"/>
    <w:rsid w:val="00C50EB6"/>
    <w:rsid w:val="00C71432"/>
    <w:rsid w:val="00CC63D1"/>
    <w:rsid w:val="00D268C6"/>
    <w:rsid w:val="00DE4B96"/>
    <w:rsid w:val="00E50368"/>
    <w:rsid w:val="00EB1DF6"/>
    <w:rsid w:val="00EB45BF"/>
    <w:rsid w:val="00EE3201"/>
    <w:rsid w:val="00F016C3"/>
    <w:rsid w:val="00F03E13"/>
    <w:rsid w:val="00F13DF4"/>
    <w:rsid w:val="00F92906"/>
    <w:rsid w:val="00F96C49"/>
    <w:rsid w:val="00FD19B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13B"/>
    <w:pPr>
      <w:ind w:left="720"/>
      <w:contextualSpacing/>
    </w:pPr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E8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8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E8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B6E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7143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1432"/>
  </w:style>
  <w:style w:type="paragraph" w:styleId="NormalWeb">
    <w:name w:val="Normal (Web)"/>
    <w:basedOn w:val="Normal"/>
    <w:uiPriority w:val="99"/>
    <w:semiHidden/>
    <w:unhideWhenUsed/>
    <w:rsid w:val="00AA00F4"/>
    <w:pPr>
      <w:spacing w:before="100" w:beforeAutospacing="1" w:after="100" w:afterAutospacing="1"/>
    </w:pPr>
    <w:rPr>
      <w:rFonts w:ascii="Tahoma" w:eastAsiaTheme="minorEastAsia" w:hAnsi="Tahoma" w:cs="Tahoma"/>
    </w:rPr>
  </w:style>
  <w:style w:type="paragraph" w:customStyle="1" w:styleId="Default">
    <w:name w:val="Default"/>
    <w:rsid w:val="001439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13B"/>
    <w:pPr>
      <w:ind w:left="720"/>
      <w:contextualSpacing/>
    </w:pPr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E8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8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E8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B6E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7143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1432"/>
  </w:style>
  <w:style w:type="paragraph" w:styleId="NormalWeb">
    <w:name w:val="Normal (Web)"/>
    <w:basedOn w:val="Normal"/>
    <w:uiPriority w:val="99"/>
    <w:semiHidden/>
    <w:unhideWhenUsed/>
    <w:rsid w:val="00AA00F4"/>
    <w:pPr>
      <w:spacing w:before="100" w:beforeAutospacing="1" w:after="100" w:afterAutospacing="1"/>
    </w:pPr>
    <w:rPr>
      <w:rFonts w:ascii="Tahoma" w:eastAsiaTheme="minorEastAsia" w:hAnsi="Tahoma" w:cs="Tahoma"/>
    </w:rPr>
  </w:style>
  <w:style w:type="paragraph" w:customStyle="1" w:styleId="Default">
    <w:name w:val="Default"/>
    <w:rsid w:val="001439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MCOT</cp:lastModifiedBy>
  <cp:revision>74</cp:revision>
  <dcterms:created xsi:type="dcterms:W3CDTF">2018-12-26T06:58:00Z</dcterms:created>
  <dcterms:modified xsi:type="dcterms:W3CDTF">2018-12-27T10:35:00Z</dcterms:modified>
</cp:coreProperties>
</file>