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66A8" w14:textId="77777777" w:rsidR="00F903A6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แผนปฏิบัติการส่งเสริมคุณธรรมจังหวัด</w:t>
      </w:r>
      <w:r w:rsidR="00FB5A99">
        <w:rPr>
          <w:rFonts w:ascii="TH SarabunIT๙" w:hAnsi="TH SarabunIT๙" w:cs="TH SarabunIT๙"/>
          <w:b/>
          <w:bCs/>
          <w:sz w:val="32"/>
          <w:szCs w:val="32"/>
        </w:rPr>
        <w:t>………………….</w:t>
      </w:r>
    </w:p>
    <w:p w14:paraId="7451FC84" w14:textId="319F7210" w:rsidR="00C07E49" w:rsidRPr="00D36ED8" w:rsidRDefault="006D7B31" w:rsidP="00C07E49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</w:t>
      </w:r>
      <w:r w:rsidR="00F903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="00D96EC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897E71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08514AB8" w14:textId="77777777" w:rsidR="00FB5A99" w:rsidRP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FB5A99">
        <w:rPr>
          <w:rFonts w:ascii="TH SarabunIT๙" w:hAnsi="TH SarabunIT๙" w:cs="TH SarabunIT๙" w:hint="cs"/>
          <w:sz w:val="16"/>
          <w:szCs w:val="16"/>
          <w:cs/>
        </w:rPr>
        <w:tab/>
      </w:r>
    </w:p>
    <w:p w14:paraId="31AC2493" w14:textId="77777777" w:rsidR="002E0242" w:rsidRDefault="002E0242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สถานที่ตั้ง..................................................................................................................................................................................... </w:t>
      </w:r>
    </w:p>
    <w:p w14:paraId="3403E9EE" w14:textId="77777777" w:rsidR="00FB5A99" w:rsidRDefault="00FB5A99" w:rsidP="00FB5A9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  <w:r w:rsidRPr="00D36ED8">
        <w:rPr>
          <w:rFonts w:ascii="TH SarabunIT๙" w:hAnsi="TH SarabunIT๙" w:cs="TH SarabunIT๙" w:hint="cs"/>
          <w:sz w:val="28"/>
          <w:cs/>
        </w:rPr>
        <w:t>ชื่อผู้ประสานงาน................................</w:t>
      </w:r>
      <w:r w:rsidR="00674E19">
        <w:rPr>
          <w:rFonts w:ascii="TH SarabunIT๙" w:hAnsi="TH SarabunIT๙" w:cs="TH SarabunIT๙" w:hint="cs"/>
          <w:sz w:val="28"/>
          <w:cs/>
        </w:rPr>
        <w:t>................................</w:t>
      </w:r>
      <w:r w:rsidRPr="00D36ED8"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 w:hint="cs"/>
          <w:sz w:val="28"/>
          <w:cs/>
        </w:rPr>
        <w:t>..........</w:t>
      </w:r>
      <w:r w:rsidRPr="00D36ED8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="00674E19">
        <w:rPr>
          <w:rFonts w:ascii="TH SarabunIT๙" w:hAnsi="TH SarabunIT๙" w:cs="TH SarabunIT๙" w:hint="cs"/>
          <w:sz w:val="28"/>
          <w:cs/>
        </w:rPr>
        <w:t>หมายเลขโทรศัพท์</w:t>
      </w:r>
      <w:r>
        <w:rPr>
          <w:rFonts w:ascii="TH SarabunIT๙" w:hAnsi="TH SarabunIT๙" w:cs="TH SarabunIT๙" w:hint="cs"/>
          <w:sz w:val="28"/>
          <w:cs/>
        </w:rPr>
        <w:t>........</w:t>
      </w:r>
      <w:r w:rsidR="00674E19">
        <w:rPr>
          <w:rFonts w:ascii="TH SarabunIT๙" w:hAnsi="TH SarabunIT๙" w:cs="TH SarabunIT๙" w:hint="cs"/>
          <w:sz w:val="28"/>
          <w:cs/>
        </w:rPr>
        <w:t>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.....................................</w:t>
      </w:r>
    </w:p>
    <w:p w14:paraId="153210BA" w14:textId="77777777" w:rsidR="00FB5A99" w:rsidRPr="00FB5A99" w:rsidRDefault="00FB5A9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CB86B10" w14:textId="77777777" w:rsidR="00C07E49" w:rsidRPr="00D57575" w:rsidRDefault="00C07E49" w:rsidP="00C07E4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p w14:paraId="09F02732" w14:textId="77777777"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9463" w:type="dxa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850"/>
        <w:gridCol w:w="1417"/>
        <w:gridCol w:w="850"/>
        <w:gridCol w:w="993"/>
        <w:gridCol w:w="992"/>
      </w:tblGrid>
      <w:tr w:rsidR="006D7B31" w:rsidRPr="00817FCB" w14:paraId="2F7103FB" w14:textId="77777777" w:rsidTr="00AF0A5A">
        <w:trPr>
          <w:trHeight w:val="466"/>
        </w:trPr>
        <w:tc>
          <w:tcPr>
            <w:tcW w:w="1842" w:type="dxa"/>
            <w:vMerge w:val="restart"/>
            <w:vAlign w:val="center"/>
          </w:tcPr>
          <w:p w14:paraId="5D1C6F98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ชื่ออำเภอ</w:t>
            </w:r>
          </w:p>
        </w:tc>
        <w:tc>
          <w:tcPr>
            <w:tcW w:w="7621" w:type="dxa"/>
            <w:gridSpan w:val="8"/>
            <w:tcBorders>
              <w:right w:val="single" w:sz="4" w:space="0" w:color="auto"/>
            </w:tcBorders>
            <w:vAlign w:val="center"/>
          </w:tcPr>
          <w:p w14:paraId="26F21088" w14:textId="6EB4B9B7" w:rsidR="006D7B31" w:rsidRPr="00817FCB" w:rsidRDefault="008B2292" w:rsidP="00F903A6">
            <w:pPr>
              <w:jc w:val="center"/>
              <w:rPr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จำนวนหน่วยปกครองจังหวัดที่จะเป็นพื้นที่ดำเนินการในปี</w:t>
            </w:r>
            <w:r w:rsidR="00F903A6"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 พ.ศ.</w:t>
            </w: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6D7B31"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๒๕๖</w:t>
            </w:r>
            <w:r w:rsidR="00897E71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</w:t>
            </w:r>
          </w:p>
        </w:tc>
      </w:tr>
      <w:tr w:rsidR="006D7B31" w:rsidRPr="00817FCB" w14:paraId="3A11F784" w14:textId="77777777" w:rsidTr="00AF0A5A">
        <w:trPr>
          <w:trHeight w:val="353"/>
        </w:trPr>
        <w:tc>
          <w:tcPr>
            <w:tcW w:w="1842" w:type="dxa"/>
            <w:vMerge/>
            <w:vAlign w:val="center"/>
          </w:tcPr>
          <w:p w14:paraId="1DB26E1B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136C4F1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14:paraId="0D2E482A" w14:textId="77777777" w:rsidR="006D7B31" w:rsidRPr="00817FCB" w:rsidRDefault="006D7B31" w:rsidP="00F903A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3933B57" w14:textId="77777777"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2584868" w14:textId="77777777" w:rsidR="006D7B31" w:rsidRPr="00817FCB" w:rsidRDefault="006D7B31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14:paraId="0FDE826B" w14:textId="77777777"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14:paraId="663E0508" w14:textId="77777777" w:rsidR="006D7B31" w:rsidRPr="00817FCB" w:rsidRDefault="008B2292" w:rsidP="00F903A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อบต.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03A8" w14:textId="77777777"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ครัวเรือน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389E" w14:textId="77777777" w:rsidR="006D7B31" w:rsidRPr="00817FCB" w:rsidRDefault="008B2292" w:rsidP="00F903A6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ประชากร</w:t>
            </w:r>
          </w:p>
        </w:tc>
      </w:tr>
      <w:tr w:rsidR="008B2292" w:rsidRPr="00817FCB" w14:paraId="3179AAC1" w14:textId="77777777" w:rsidTr="00817FCB">
        <w:trPr>
          <w:trHeight w:val="265"/>
        </w:trPr>
        <w:tc>
          <w:tcPr>
            <w:tcW w:w="1842" w:type="dxa"/>
          </w:tcPr>
          <w:p w14:paraId="5E514EEE" w14:textId="77777777"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๑.</w:t>
            </w:r>
          </w:p>
        </w:tc>
        <w:tc>
          <w:tcPr>
            <w:tcW w:w="818" w:type="dxa"/>
          </w:tcPr>
          <w:p w14:paraId="704DE157" w14:textId="77777777" w:rsidR="006D7B31" w:rsidRPr="00817FCB" w:rsidRDefault="006D7B31" w:rsidP="00F903A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CAC17C" w14:textId="77777777" w:rsidR="006D7B31" w:rsidRPr="00817FCB" w:rsidRDefault="006D7B31" w:rsidP="00F903A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6DAE0D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9BB1A3E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EA771E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E89562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7C87C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2EDD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92" w:rsidRPr="00817FCB" w14:paraId="06D3306E" w14:textId="77777777" w:rsidTr="00817FCB">
        <w:trPr>
          <w:trHeight w:val="301"/>
        </w:trPr>
        <w:tc>
          <w:tcPr>
            <w:tcW w:w="1842" w:type="dxa"/>
          </w:tcPr>
          <w:p w14:paraId="2398791E" w14:textId="77777777"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๒.</w:t>
            </w:r>
          </w:p>
        </w:tc>
        <w:tc>
          <w:tcPr>
            <w:tcW w:w="818" w:type="dxa"/>
          </w:tcPr>
          <w:p w14:paraId="2B6B46EC" w14:textId="77777777" w:rsidR="006D7B31" w:rsidRPr="00817FCB" w:rsidRDefault="006D7B31" w:rsidP="00F903A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8C891A" w14:textId="77777777" w:rsidR="006D7B31" w:rsidRPr="00817FCB" w:rsidRDefault="006D7B31" w:rsidP="00F903A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3747B38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A7E5D7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29426C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E5F07D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E1A5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8690E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92" w:rsidRPr="00817FCB" w14:paraId="075A1FBE" w14:textId="77777777" w:rsidTr="00817FCB">
        <w:trPr>
          <w:trHeight w:val="338"/>
        </w:trPr>
        <w:tc>
          <w:tcPr>
            <w:tcW w:w="1842" w:type="dxa"/>
          </w:tcPr>
          <w:p w14:paraId="6EF5A6A1" w14:textId="77777777"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๓.</w:t>
            </w:r>
          </w:p>
        </w:tc>
        <w:tc>
          <w:tcPr>
            <w:tcW w:w="818" w:type="dxa"/>
          </w:tcPr>
          <w:p w14:paraId="610650F1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5C2177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7CABFF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DF2058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E8871D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D9457BF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301A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D16A3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D7B31" w:rsidRPr="00817FCB" w14:paraId="50A2C285" w14:textId="77777777" w:rsidTr="00817FCB">
        <w:trPr>
          <w:trHeight w:val="374"/>
        </w:trPr>
        <w:tc>
          <w:tcPr>
            <w:tcW w:w="1842" w:type="dxa"/>
          </w:tcPr>
          <w:p w14:paraId="27807C2A" w14:textId="77777777"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๔.</w:t>
            </w:r>
          </w:p>
        </w:tc>
        <w:tc>
          <w:tcPr>
            <w:tcW w:w="818" w:type="dxa"/>
          </w:tcPr>
          <w:p w14:paraId="07281D52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F97FE6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AC5B5F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3A038F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A759B1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028C5DA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FAEA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97C1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B2292" w:rsidRPr="00817FCB" w14:paraId="0F575184" w14:textId="77777777" w:rsidTr="00817FCB">
        <w:trPr>
          <w:trHeight w:val="268"/>
        </w:trPr>
        <w:tc>
          <w:tcPr>
            <w:tcW w:w="1842" w:type="dxa"/>
          </w:tcPr>
          <w:p w14:paraId="0F0D4874" w14:textId="77777777" w:rsidR="006D7B31" w:rsidRPr="00817FCB" w:rsidRDefault="006D7B31" w:rsidP="00F903A6">
            <w:pPr>
              <w:pStyle w:val="a3"/>
              <w:spacing w:before="100" w:beforeAutospacing="1" w:after="100" w:afterAutospacing="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sz w:val="24"/>
                <w:szCs w:val="24"/>
                <w:cs/>
              </w:rPr>
              <w:t>๕.</w:t>
            </w:r>
          </w:p>
        </w:tc>
        <w:tc>
          <w:tcPr>
            <w:tcW w:w="818" w:type="dxa"/>
          </w:tcPr>
          <w:p w14:paraId="0BA13F58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7C519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211769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8C145B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F58840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78EB00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1A1F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D6CC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D7B31" w:rsidRPr="00817FCB" w14:paraId="7F408838" w14:textId="77777777" w:rsidTr="00AF0A5A">
        <w:trPr>
          <w:trHeight w:val="524"/>
        </w:trPr>
        <w:tc>
          <w:tcPr>
            <w:tcW w:w="1842" w:type="dxa"/>
          </w:tcPr>
          <w:p w14:paraId="23DEDCBE" w14:textId="77777777" w:rsidR="006D7B31" w:rsidRPr="00817FCB" w:rsidRDefault="006D7B31" w:rsidP="00F903A6">
            <w:pPr>
              <w:pStyle w:val="a3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817FC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818" w:type="dxa"/>
          </w:tcPr>
          <w:p w14:paraId="37C729CF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9BBA4C" w14:textId="77777777" w:rsidR="006D7B31" w:rsidRPr="00817FCB" w:rsidRDefault="006D7B31" w:rsidP="00F903A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46D61D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9114F1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DD2570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31F202E5" w14:textId="77777777" w:rsidR="006D7B31" w:rsidRPr="00817FCB" w:rsidRDefault="006D7B31" w:rsidP="00F903A6">
            <w:pPr>
              <w:pStyle w:val="a3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D06D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B924" w14:textId="77777777" w:rsidR="006D7B31" w:rsidRPr="00817FCB" w:rsidRDefault="006D7B31" w:rsidP="00F903A6">
            <w:pPr>
              <w:spacing w:before="100" w:beforeAutospacing="1" w:after="100" w:afterAutospacing="1" w:line="276" w:lineRule="auto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69B6CCFE" w14:textId="77777777" w:rsidR="00C07E49" w:rsidRPr="00D57575" w:rsidRDefault="00C07E49" w:rsidP="00C07E49">
      <w:pPr>
        <w:pStyle w:val="a3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4E327D5" w14:textId="583BC99D" w:rsidR="008B2292" w:rsidRDefault="008B2292" w:rsidP="008B2292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082B53">
        <w:rPr>
          <w:rFonts w:ascii="TH SarabunIT๙" w:hAnsi="TH SarabunIT๙" w:cs="TH SarabunIT๙" w:hint="cs"/>
          <w:b/>
          <w:bCs/>
          <w:sz w:val="28"/>
          <w:cs/>
        </w:rPr>
        <w:t>จำนวนโครงการ/กิจกรรมที่ดำเนินการในปีงบประมาณ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 xml:space="preserve"> พ.ศ.</w:t>
      </w:r>
      <w:r w:rsidR="00D96ECC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897E71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Pr="00082B53">
        <w:rPr>
          <w:rFonts w:ascii="TH SarabunIT๙" w:hAnsi="TH SarabunIT๙" w:cs="TH SarabunIT๙" w:hint="cs"/>
          <w:b/>
          <w:bCs/>
          <w:sz w:val="28"/>
          <w:cs/>
        </w:rPr>
        <w:t xml:space="preserve"> ........................................................โครงการ</w:t>
      </w:r>
    </w:p>
    <w:p w14:paraId="397BDE03" w14:textId="406263E2" w:rsidR="008B2292" w:rsidRPr="00082B53" w:rsidRDefault="008B2292" w:rsidP="00674E19">
      <w:pPr>
        <w:pStyle w:val="a3"/>
        <w:tabs>
          <w:tab w:val="left" w:pos="993"/>
          <w:tab w:val="left" w:pos="1418"/>
          <w:tab w:val="left" w:pos="1701"/>
          <w:tab w:val="left" w:pos="1985"/>
        </w:tabs>
        <w:spacing w:before="60"/>
        <w:jc w:val="thaiDistribute"/>
        <w:rPr>
          <w:rFonts w:ascii="TH SarabunIT๙" w:hAnsi="TH SarabunIT๙" w:cs="TH SarabunIT๙" w:hint="cs"/>
          <w:b/>
          <w:bCs/>
          <w:spacing w:val="-4"/>
          <w:sz w:val="28"/>
          <w:cs/>
        </w:rPr>
      </w:pP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จำนวนงบประมาณที่ใช้ดำเนินการในปี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งบประมาณ พ.ศ.</w:t>
      </w:r>
      <w:r w:rsidR="00D96ECC"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๒๕๖</w:t>
      </w:r>
      <w:r w:rsidR="00897E71">
        <w:rPr>
          <w:rFonts w:ascii="TH SarabunIT๙" w:hAnsi="TH SarabunIT๙" w:cs="TH SarabunIT๙" w:hint="cs"/>
          <w:b/>
          <w:bCs/>
          <w:spacing w:val="-4"/>
          <w:sz w:val="28"/>
          <w:cs/>
        </w:rPr>
        <w:t>5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 xml:space="preserve"> รวม ............................</w:t>
      </w:r>
      <w:r w:rsidR="00F903A6">
        <w:rPr>
          <w:rFonts w:ascii="TH SarabunIT๙" w:hAnsi="TH SarabunIT๙" w:cs="TH SarabunIT๙" w:hint="cs"/>
          <w:b/>
          <w:bCs/>
          <w:spacing w:val="-4"/>
          <w:sz w:val="28"/>
          <w:cs/>
        </w:rPr>
        <w:t>...............................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บาท</w:t>
      </w:r>
    </w:p>
    <w:p w14:paraId="6000E571" w14:textId="77777777"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จากงบปกติของหน่วยงาน ทุกโครงการจำนวน .................................................................บาท</w:t>
      </w:r>
    </w:p>
    <w:p w14:paraId="1D6EFD6A" w14:textId="77777777" w:rsidR="008B2292" w:rsidRDefault="008B2292" w:rsidP="00F903A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จาก</w:t>
      </w:r>
      <w:r w:rsidR="00E47865">
        <w:rPr>
          <w:rFonts w:ascii="TH SarabunIT๙" w:hAnsi="TH SarabunIT๙" w:cs="TH SarabunIT๙" w:hint="cs"/>
          <w:sz w:val="28"/>
          <w:cs/>
        </w:rPr>
        <w:t>งบอื่นๆ รวมทุกโครงการจำนวน ................................................................................บาท</w:t>
      </w:r>
    </w:p>
    <w:p w14:paraId="45FC8B6C" w14:textId="75236251" w:rsidR="00E47865" w:rsidRPr="000F043E" w:rsidRDefault="00E47865" w:rsidP="00674E19">
      <w:pPr>
        <w:pStyle w:val="a3"/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เป้าหมายในปี</w:t>
      </w:r>
      <w:r w:rsidR="00F903A6">
        <w:rPr>
          <w:rFonts w:ascii="TH SarabunIT๙" w:hAnsi="TH SarabunIT๙" w:cs="TH SarabunIT๙" w:hint="cs"/>
          <w:b/>
          <w:bCs/>
          <w:sz w:val="28"/>
          <w:cs/>
        </w:rPr>
        <w:t>งบประมาณ พ.ศ.</w:t>
      </w:r>
      <w:r w:rsidR="00D96ECC">
        <w:rPr>
          <w:rFonts w:ascii="TH SarabunIT๙" w:hAnsi="TH SarabunIT๙" w:cs="TH SarabunIT๙" w:hint="cs"/>
          <w:b/>
          <w:bCs/>
          <w:sz w:val="28"/>
          <w:cs/>
        </w:rPr>
        <w:t xml:space="preserve"> ๒๕๖</w:t>
      </w:r>
      <w:r w:rsidR="00897E71">
        <w:rPr>
          <w:rFonts w:ascii="TH SarabunIT๙" w:hAnsi="TH SarabunIT๙" w:cs="TH SarabunIT๙" w:hint="cs"/>
          <w:b/>
          <w:bCs/>
          <w:sz w:val="28"/>
          <w:cs/>
        </w:rPr>
        <w:t>5</w:t>
      </w:r>
    </w:p>
    <w:p w14:paraId="047D85C1" w14:textId="77777777" w:rsidR="00D96ECC" w:rsidRPr="00191294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 w:rsidRPr="00191294">
        <w:rPr>
          <w:rFonts w:ascii="TH SarabunIT๙" w:hAnsi="TH SarabunIT๙" w:cs="TH SarabunIT๙"/>
          <w:sz w:val="28"/>
          <w:cs/>
        </w:rPr>
        <w:t>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br/>
      </w:r>
      <w:r>
        <w:rPr>
          <w:rFonts w:ascii="TH SarabunIT๙" w:hAnsi="TH SarabunIT๙" w:cs="TH SarabunIT๙" w:hint="cs"/>
          <w:sz w:val="28"/>
          <w:cs/>
        </w:rPr>
        <w:t xml:space="preserve">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รวมผู้ที่ได้รับการอบรม จำนวน </w:t>
      </w:r>
      <w:r w:rsidRPr="00191294">
        <w:rPr>
          <w:rFonts w:ascii="TH SarabunIT๙" w:hAnsi="TH SarabunIT๙" w:cs="TH SarabunIT๙"/>
          <w:sz w:val="28"/>
        </w:rPr>
        <w:t>…</w:t>
      </w:r>
      <w:r>
        <w:rPr>
          <w:rFonts w:ascii="TH SarabunIT๙" w:hAnsi="TH SarabunIT๙" w:cs="TH SarabunIT๙"/>
          <w:sz w:val="28"/>
        </w:rPr>
        <w:t>……………..</w:t>
      </w:r>
      <w:r w:rsidRPr="00191294">
        <w:rPr>
          <w:rFonts w:ascii="TH SarabunIT๙" w:hAnsi="TH SarabunIT๙" w:cs="TH SarabunIT๙"/>
          <w:sz w:val="28"/>
        </w:rPr>
        <w:t>…..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14:paraId="5E80F695" w14:textId="77777777" w:rsidR="00D96ECC" w:rsidRPr="00191294" w:rsidRDefault="00D96ECC" w:rsidP="00D96ECC">
      <w:pPr>
        <w:pStyle w:val="a3"/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698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ห</w:t>
      </w:r>
      <w:r w:rsidRPr="00191294">
        <w:rPr>
          <w:rFonts w:ascii="TH SarabunIT๙" w:hAnsi="TH SarabunIT๙" w:cs="TH SarabunIT๙"/>
          <w:sz w:val="28"/>
          <w:cs/>
        </w:rPr>
        <w:t>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>
        <w:rPr>
          <w:rFonts w:ascii="TH SarabunIT๙" w:hAnsi="TH SarabunIT๙" w:cs="TH SarabunIT๙" w:hint="cs"/>
          <w:sz w:val="28"/>
          <w:cs/>
        </w:rPr>
        <w:t xml:space="preserve"> จำนวน </w:t>
      </w:r>
      <w:r w:rsidRPr="00191294">
        <w:rPr>
          <w:rFonts w:ascii="TH SarabunIT๙" w:hAnsi="TH SarabunIT๙" w:cs="TH SarabunIT๙"/>
          <w:sz w:val="28"/>
        </w:rPr>
        <w:t>………………….</w:t>
      </w:r>
      <w:r>
        <w:rPr>
          <w:rFonts w:ascii="TH SarabunIT๙" w:hAnsi="TH SarabunIT๙" w:cs="TH SarabunIT๙"/>
          <w:sz w:val="28"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แห่ง</w:t>
      </w:r>
      <w:r>
        <w:rPr>
          <w:rFonts w:ascii="TH SarabunIT๙" w:hAnsi="TH SarabunIT๙" w:cs="TH SarabunIT๙" w:hint="cs"/>
          <w:sz w:val="28"/>
          <w:cs/>
        </w:rPr>
        <w:t xml:space="preserve"> รวมผู้ที่เข้าร่วมกิจกรรม จำนวน </w:t>
      </w:r>
      <w:r w:rsidRPr="00191294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..</w:t>
      </w:r>
      <w:r w:rsidRPr="00191294">
        <w:rPr>
          <w:rFonts w:ascii="TH SarabunIT๙" w:hAnsi="TH SarabunIT๙" w:cs="TH SarabunIT๙"/>
          <w:sz w:val="28"/>
        </w:rPr>
        <w:t>………..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191294">
        <w:rPr>
          <w:rFonts w:ascii="TH SarabunIT๙" w:hAnsi="TH SarabunIT๙" w:cs="TH SarabunIT๙"/>
          <w:sz w:val="28"/>
          <w:cs/>
        </w:rPr>
        <w:t>คน</w:t>
      </w:r>
    </w:p>
    <w:p w14:paraId="1480982F" w14:textId="77777777" w:rsidR="00E47865" w:rsidRPr="00007A25" w:rsidRDefault="00E47865" w:rsidP="00674E19">
      <w:pPr>
        <w:pStyle w:val="a3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007A25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ผลที่คาดว่าจะได้รับจากการดำเนินการในโครงการ/กิจกรรมต่างๆ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007A25">
        <w:rPr>
          <w:rFonts w:ascii="TH SarabunIT๙" w:hAnsi="TH SarabunIT๙" w:cs="TH SarabunIT๙" w:hint="cs"/>
          <w:b/>
          <w:bCs/>
          <w:sz w:val="28"/>
          <w:cs/>
        </w:rPr>
        <w:t>ตามแผนปฏิบัติ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การของจังหวัด</w:t>
      </w:r>
    </w:p>
    <w:p w14:paraId="245B05B0" w14:textId="77777777" w:rsidR="00E47865" w:rsidRDefault="00E47865" w:rsidP="00F903A6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</w:p>
    <w:p w14:paraId="52F5F6C5" w14:textId="77777777" w:rsidR="00D96ECC" w:rsidRDefault="00E47865" w:rsidP="00D96ECC">
      <w:pPr>
        <w:pStyle w:val="a3"/>
        <w:numPr>
          <w:ilvl w:val="0"/>
          <w:numId w:val="2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28"/>
        </w:rPr>
        <w:t xml:space="preserve"> </w:t>
      </w:r>
    </w:p>
    <w:p w14:paraId="4108C87F" w14:textId="658370AF" w:rsidR="00D96ECC" w:rsidRPr="00D96ECC" w:rsidRDefault="00D96ECC" w:rsidP="00D96ECC">
      <w:pPr>
        <w:pStyle w:val="a3"/>
        <w:tabs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60"/>
        <w:jc w:val="thaiDistribute"/>
        <w:rPr>
          <w:rFonts w:ascii="TH SarabunIT๙" w:hAnsi="TH SarabunIT๙" w:cs="TH SarabunIT๙"/>
          <w:b/>
          <w:bCs/>
          <w:sz w:val="28"/>
        </w:rPr>
      </w:pPr>
      <w:r w:rsidRPr="00D96ECC">
        <w:rPr>
          <w:rFonts w:ascii="TH SarabunIT๙" w:hAnsi="TH SarabunIT๙" w:cs="TH SarabunIT๙" w:hint="cs"/>
          <w:b/>
          <w:bCs/>
          <w:sz w:val="28"/>
          <w:cs/>
        </w:rPr>
        <w:t>รายละเอียดของโครงการ/กิจกรรมที่จะดำเนินการในปีงบประมาณ พ.ศ. ๒๕๖</w:t>
      </w:r>
      <w:r w:rsidR="00897E71">
        <w:rPr>
          <w:rFonts w:ascii="TH SarabunIT๙" w:hAnsi="TH SarabunIT๙" w:cs="TH SarabunIT๙" w:hint="cs"/>
          <w:b/>
          <w:bCs/>
          <w:sz w:val="28"/>
          <w:cs/>
        </w:rPr>
        <w:t>5</w:t>
      </w:r>
    </w:p>
    <w:tbl>
      <w:tblPr>
        <w:tblStyle w:val="a4"/>
        <w:tblpPr w:leftFromText="180" w:rightFromText="180" w:vertAnchor="text" w:horzAnchor="margin" w:tblpY="168"/>
        <w:tblW w:w="9748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850"/>
        <w:gridCol w:w="851"/>
        <w:gridCol w:w="882"/>
        <w:gridCol w:w="819"/>
        <w:gridCol w:w="851"/>
        <w:gridCol w:w="850"/>
        <w:gridCol w:w="851"/>
      </w:tblGrid>
      <w:tr w:rsidR="00D96ECC" w:rsidRPr="00D57575" w14:paraId="232AC7A2" w14:textId="77777777" w:rsidTr="00D96ECC">
        <w:trPr>
          <w:trHeight w:val="377"/>
          <w:tblHeader/>
        </w:trPr>
        <w:tc>
          <w:tcPr>
            <w:tcW w:w="1526" w:type="dxa"/>
            <w:vMerge w:val="restart"/>
            <w:vAlign w:val="center"/>
          </w:tcPr>
          <w:p w14:paraId="09007D51" w14:textId="77777777" w:rsidR="00D96ECC" w:rsidRPr="0091055D" w:rsidRDefault="00D96ECC" w:rsidP="00D96EC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ยุทธศาสตร์/โครงการ</w:t>
            </w:r>
          </w:p>
        </w:tc>
        <w:tc>
          <w:tcPr>
            <w:tcW w:w="1134" w:type="dxa"/>
            <w:vMerge w:val="restart"/>
            <w:vAlign w:val="center"/>
          </w:tcPr>
          <w:p w14:paraId="72D44358" w14:textId="77777777"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54288CA4" w14:textId="77777777"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A84B37" w14:textId="77777777" w:rsidR="00D96ECC" w:rsidRPr="0076021E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82" w:type="dxa"/>
            <w:vMerge w:val="restart"/>
            <w:vAlign w:val="center"/>
          </w:tcPr>
          <w:p w14:paraId="7D5A5C70" w14:textId="77777777" w:rsidR="00D96ECC" w:rsidRPr="0076021E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งบประ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มา</w:t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ณ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76021E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371" w:type="dxa"/>
            <w:gridSpan w:val="4"/>
            <w:vAlign w:val="center"/>
          </w:tcPr>
          <w:p w14:paraId="0E991E44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D96ECC" w:rsidRPr="00D57575" w14:paraId="4CC4CFE4" w14:textId="77777777" w:rsidTr="00D96ECC">
        <w:trPr>
          <w:trHeight w:val="246"/>
          <w:tblHeader/>
        </w:trPr>
        <w:tc>
          <w:tcPr>
            <w:tcW w:w="1526" w:type="dxa"/>
            <w:vMerge/>
            <w:vAlign w:val="center"/>
          </w:tcPr>
          <w:p w14:paraId="3B395CC8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2A930B6" w14:textId="77777777"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FBE779B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8FF45B5" w14:textId="77777777"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เชิงปริมาณ</w:t>
            </w:r>
          </w:p>
        </w:tc>
        <w:tc>
          <w:tcPr>
            <w:tcW w:w="851" w:type="dxa"/>
            <w:vAlign w:val="center"/>
          </w:tcPr>
          <w:p w14:paraId="542206C5" w14:textId="77777777" w:rsidR="00D96ECC" w:rsidRPr="0091055D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</w:t>
            </w: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ธ์</w:t>
            </w:r>
            <w: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br/>
            </w:r>
            <w:r w:rsidRPr="0091055D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เชิงคุณภาพ</w:t>
            </w:r>
          </w:p>
        </w:tc>
        <w:tc>
          <w:tcPr>
            <w:tcW w:w="882" w:type="dxa"/>
            <w:vMerge/>
            <w:vAlign w:val="center"/>
          </w:tcPr>
          <w:p w14:paraId="386AA17D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-958" w:right="978" w:hanging="284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C1FDCB" w14:textId="77777777"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ไตรมาส ๑  </w:t>
            </w:r>
          </w:p>
          <w:p w14:paraId="4632363A" w14:textId="14AA182C"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(ต.ค.-ธ.ค. ๖</w:t>
            </w:r>
            <w:r w:rsidR="00897E71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4</w:t>
            </w: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57350D" w14:textId="77777777"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ไตรมาส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 ๒</w:t>
            </w:r>
          </w:p>
          <w:p w14:paraId="1F9AEF5E" w14:textId="04ACCA5A"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(ม.ค.-มี.ค ๖</w:t>
            </w:r>
            <w:r w:rsidR="00897E71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5</w:t>
            </w: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DB31B" w14:textId="77777777"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ไตรมาส ๓ </w:t>
            </w:r>
          </w:p>
          <w:p w14:paraId="752CD0FF" w14:textId="49B17196"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(เม.ย.-มิ.ย. ๖</w:t>
            </w:r>
            <w:r w:rsidR="00897E71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5</w:t>
            </w: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ABDB2" w14:textId="77777777" w:rsid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ไตรมาส ๔ </w:t>
            </w:r>
          </w:p>
          <w:p w14:paraId="5B2C47A1" w14:textId="62B83971" w:rsidR="00D96ECC" w:rsidRPr="00D96ECC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 xml:space="preserve"> </w:t>
            </w: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๖</w:t>
            </w:r>
            <w:r w:rsidR="00897E71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5</w:t>
            </w:r>
            <w:r w:rsidRPr="00D96ECC">
              <w:rPr>
                <w:rFonts w:ascii="TH SarabunIT๙" w:hAnsi="TH SarabunIT๙" w:cs="TH SarabunIT๙" w:hint="cs"/>
                <w:b/>
                <w:bCs/>
                <w:spacing w:val="-6"/>
                <w:sz w:val="20"/>
                <w:szCs w:val="20"/>
                <w:cs/>
              </w:rPr>
              <w:t>)</w:t>
            </w:r>
          </w:p>
        </w:tc>
      </w:tr>
      <w:tr w:rsidR="00D96ECC" w:rsidRPr="00D57575" w14:paraId="1183958E" w14:textId="77777777" w:rsidTr="00D96ECC">
        <w:trPr>
          <w:trHeight w:val="822"/>
        </w:trPr>
        <w:tc>
          <w:tcPr>
            <w:tcW w:w="1526" w:type="dxa"/>
          </w:tcPr>
          <w:p w14:paraId="356846F4" w14:textId="77777777"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๑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14:paraId="7C76D268" w14:textId="77777777"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๑.๑ กลยุทธ์...........</w:t>
            </w:r>
          </w:p>
          <w:p w14:paraId="7572E2D4" w14:textId="77777777" w:rsidR="00D96ECC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14:paraId="5374D361" w14:textId="77777777" w:rsidR="00D96ECC" w:rsidRPr="00D57575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34" w:type="dxa"/>
          </w:tcPr>
          <w:p w14:paraId="43DE0D86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B9ACFD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62E418C" w14:textId="77777777" w:rsidR="00D96ECC" w:rsidRPr="0076021E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957751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14:paraId="3C0F4800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3149FF4B" w14:textId="77777777" w:rsidR="00D96ECC" w:rsidRPr="0029154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D3AB2C" w14:textId="77777777" w:rsidR="00D96ECC" w:rsidRPr="00DE25B1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5AA967" w14:textId="77777777" w:rsidR="00D96ECC" w:rsidRPr="0029154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2195FB" w14:textId="77777777" w:rsidR="00D96ECC" w:rsidRPr="00291549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ECC" w:rsidRPr="00D57575" w14:paraId="74903438" w14:textId="77777777" w:rsidTr="00D96ECC">
        <w:tc>
          <w:tcPr>
            <w:tcW w:w="1526" w:type="dxa"/>
          </w:tcPr>
          <w:p w14:paraId="000D1420" w14:textId="77777777"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14:paraId="10C9B132" w14:textId="77777777"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๒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14:paraId="249F8D08" w14:textId="77777777" w:rsidR="00D96ECC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๑.๒ โครงการ/</w:t>
            </w:r>
          </w:p>
          <w:p w14:paraId="17F22014" w14:textId="77777777" w:rsidR="00D96ECC" w:rsidRPr="00D57575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34" w:type="dxa"/>
          </w:tcPr>
          <w:p w14:paraId="3EC55B0F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4432657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22B3EC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5D0FD2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14:paraId="2A34AFC6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42481985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07CDF1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749375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49C17A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ECC" w:rsidRPr="00D57575" w14:paraId="65CE4FC4" w14:textId="77777777" w:rsidTr="00D96ECC">
        <w:tc>
          <w:tcPr>
            <w:tcW w:w="1526" w:type="dxa"/>
          </w:tcPr>
          <w:p w14:paraId="5B302C72" w14:textId="77777777"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)  ยุทธศาสตร์...........</w:t>
            </w:r>
          </w:p>
          <w:p w14:paraId="62260507" w14:textId="77777777" w:rsidR="00D96ECC" w:rsidRPr="00A53027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.๑ กลยุทธ์...........</w:t>
            </w:r>
          </w:p>
          <w:p w14:paraId="679BC1CC" w14:textId="77777777" w:rsidR="00D96ECC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2"/>
                <w:szCs w:val="22"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2"/>
                <w:szCs w:val="22"/>
                <w:cs/>
              </w:rPr>
              <w:t>๓</w:t>
            </w: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.๒ โครงการ/</w:t>
            </w:r>
          </w:p>
          <w:p w14:paraId="5D668A4C" w14:textId="77777777" w:rsidR="00D96ECC" w:rsidRPr="00D57575" w:rsidRDefault="00D96ECC" w:rsidP="00D96ECC">
            <w:pPr>
              <w:pStyle w:val="a3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ind w:left="142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.................</w:t>
            </w:r>
          </w:p>
        </w:tc>
        <w:tc>
          <w:tcPr>
            <w:tcW w:w="1134" w:type="dxa"/>
          </w:tcPr>
          <w:p w14:paraId="41D4619F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BB1ECB4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D263FF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5306B9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14:paraId="0135E64A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0BD05AC3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368EF5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F17211C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5E1812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96ECC" w:rsidRPr="00D57575" w14:paraId="06E4A67D" w14:textId="77777777" w:rsidTr="00D96ECC">
        <w:trPr>
          <w:trHeight w:val="442"/>
        </w:trPr>
        <w:tc>
          <w:tcPr>
            <w:tcW w:w="1526" w:type="dxa"/>
          </w:tcPr>
          <w:p w14:paraId="36D6FB41" w14:textId="77777777" w:rsidR="00D96ECC" w:rsidRPr="00A53027" w:rsidRDefault="00D96ECC" w:rsidP="00D96ECC">
            <w:pPr>
              <w:pStyle w:val="a3"/>
              <w:tabs>
                <w:tab w:val="left" w:pos="142"/>
                <w:tab w:val="left" w:pos="361"/>
                <w:tab w:val="left" w:pos="1418"/>
                <w:tab w:val="left" w:pos="1701"/>
                <w:tab w:val="left" w:pos="1985"/>
              </w:tabs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A53027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34" w:type="dxa"/>
          </w:tcPr>
          <w:p w14:paraId="7071B96A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5E2F850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5D08F9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2E3896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82" w:type="dxa"/>
          </w:tcPr>
          <w:p w14:paraId="1B3D9D59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25CA246B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E3E27A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7458B4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7BF14B" w14:textId="77777777" w:rsidR="00D96ECC" w:rsidRPr="00D57575" w:rsidRDefault="00D96ECC" w:rsidP="00D96ECC">
            <w:pPr>
              <w:pStyle w:val="a3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CD3AD87" w14:textId="77777777" w:rsidR="00E47865" w:rsidRDefault="00E47865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FB4DCA6" w14:textId="3337AC1A" w:rsidR="00E47865" w:rsidRDefault="00D62FBD" w:rsidP="00E47865">
      <w:pPr>
        <w:pStyle w:val="a3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8"/>
        </w:rPr>
        <w:t>: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 กรุณาจัดทำข้อมูลในโปรแกรม </w:t>
      </w:r>
      <w:r>
        <w:rPr>
          <w:rFonts w:ascii="TH SarabunIT๙" w:hAnsi="TH SarabunIT๙" w:cs="TH SarabunIT๙"/>
          <w:b/>
          <w:bCs/>
          <w:sz w:val="28"/>
        </w:rPr>
        <w:t>Microsoft Word</w:t>
      </w:r>
      <w:r w:rsidRPr="00D62FBD">
        <w:rPr>
          <w:rFonts w:ascii="TH SarabunIT๙" w:hAnsi="TH SarabunIT๙" w:cs="TH SarabunIT๙"/>
          <w:b/>
          <w:bCs/>
          <w:sz w:val="28"/>
        </w:rPr>
        <w:t xml:space="preserve"> </w:t>
      </w:r>
      <w:r w:rsidRPr="00D62FBD">
        <w:rPr>
          <w:rFonts w:ascii="TH SarabunIT๙" w:hAnsi="TH SarabunIT๙" w:cs="TH SarabunIT๙"/>
          <w:b/>
          <w:bCs/>
          <w:sz w:val="28"/>
          <w:cs/>
        </w:rPr>
        <w:t xml:space="preserve">และส่งให้กรมการศาสนาทาง </w:t>
      </w:r>
      <w:r w:rsidRPr="00D62FBD">
        <w:rPr>
          <w:rFonts w:ascii="TH SarabunIT๙" w:hAnsi="TH SarabunIT๙" w:cs="TH SarabunIT๙"/>
          <w:b/>
          <w:bCs/>
          <w:sz w:val="28"/>
        </w:rPr>
        <w:t>e-mail : nmpc.dra@gmail.com</w:t>
      </w:r>
    </w:p>
    <w:sectPr w:rsidR="00E47865" w:rsidSect="00817FCB">
      <w:pgSz w:w="11906" w:h="16838"/>
      <w:pgMar w:top="709" w:right="849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49"/>
    <w:rsid w:val="001B62B9"/>
    <w:rsid w:val="002E0242"/>
    <w:rsid w:val="0048233C"/>
    <w:rsid w:val="005D0191"/>
    <w:rsid w:val="00674E19"/>
    <w:rsid w:val="006D7B31"/>
    <w:rsid w:val="007B6190"/>
    <w:rsid w:val="008136E5"/>
    <w:rsid w:val="00817FCB"/>
    <w:rsid w:val="00897E71"/>
    <w:rsid w:val="008B2292"/>
    <w:rsid w:val="00922CF1"/>
    <w:rsid w:val="00AF0A5A"/>
    <w:rsid w:val="00B62B89"/>
    <w:rsid w:val="00B902A6"/>
    <w:rsid w:val="00C07E49"/>
    <w:rsid w:val="00C51CFF"/>
    <w:rsid w:val="00D62FBD"/>
    <w:rsid w:val="00D96ECC"/>
    <w:rsid w:val="00E47865"/>
    <w:rsid w:val="00E615E4"/>
    <w:rsid w:val="00ED6AA1"/>
    <w:rsid w:val="00F903A6"/>
    <w:rsid w:val="00F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0A78"/>
  <w15:docId w15:val="{F1AF8A6F-3340-44F4-A0EB-E1A465D1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49"/>
    <w:pPr>
      <w:spacing w:after="0" w:line="240" w:lineRule="auto"/>
      <w:jc w:val="thaiDistribute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E49"/>
    <w:pPr>
      <w:spacing w:after="0" w:line="240" w:lineRule="auto"/>
    </w:pPr>
    <w:rPr>
      <w:rFonts w:ascii="Calibri" w:eastAsia="Calibri" w:hAnsi="Calibri" w:cs="Cordia New"/>
    </w:rPr>
  </w:style>
  <w:style w:type="table" w:styleId="a4">
    <w:name w:val="Table Grid"/>
    <w:basedOn w:val="a1"/>
    <w:uiPriority w:val="59"/>
    <w:rsid w:val="00C07E49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Tawanchay Bumrungpong</cp:lastModifiedBy>
  <cp:revision>3</cp:revision>
  <cp:lastPrinted>2019-10-09T02:47:00Z</cp:lastPrinted>
  <dcterms:created xsi:type="dcterms:W3CDTF">2021-09-16T08:21:00Z</dcterms:created>
  <dcterms:modified xsi:type="dcterms:W3CDTF">2021-09-16T08:35:00Z</dcterms:modified>
</cp:coreProperties>
</file>